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4ECFF5F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bookmarkStart w:id="0" w:name="_Hlk148626327"/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</w:t>
      </w:r>
      <w:r w:rsidR="00F56B85">
        <w:rPr>
          <w:rFonts w:ascii="Calibri" w:hAnsi="Calibri" w:cs="Calibri"/>
          <w:b/>
        </w:rPr>
        <w:t>I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035A76B6" w14:textId="77777777" w:rsidR="003B0C2B" w:rsidRPr="000C5495" w:rsidRDefault="003B0C2B" w:rsidP="00F56B85">
      <w:pPr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58541198" w14:textId="0A2AE63E" w:rsidR="00F56B85" w:rsidRPr="00D443F3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PROCESSO: </w:t>
      </w:r>
      <w:bookmarkStart w:id="1" w:name="_Hlk148625711"/>
      <w:r w:rsidR="00D443F3"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15</w:t>
      </w: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.</w:t>
      </w:r>
      <w:r w:rsidR="00344632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492</w:t>
      </w: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  <w:bookmarkEnd w:id="1"/>
    </w:p>
    <w:p w14:paraId="5D210857" w14:textId="2F0C8D1B" w:rsid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PREGÃO </w:t>
      </w:r>
      <w:r w:rsidR="002E00A8"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ELETRÔNICO </w:t>
      </w: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N° </w:t>
      </w:r>
      <w:r w:rsidR="00812F67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0</w:t>
      </w:r>
      <w:r w:rsidR="00344632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XX</w:t>
      </w: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</w:p>
    <w:p w14:paraId="6AF51CD1" w14:textId="77777777" w:rsidR="001B60A3" w:rsidRPr="00D443F3" w:rsidRDefault="001B60A3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</w:p>
    <w:p w14:paraId="5749DBA1" w14:textId="6B2B6B90" w:rsidR="00F56B85" w:rsidRPr="00344632" w:rsidRDefault="00F56B85" w:rsidP="00344632">
      <w:pPr>
        <w:widowControl/>
        <w:adjustRightInd w:val="0"/>
        <w:spacing w:line="360" w:lineRule="auto"/>
        <w:ind w:left="-142" w:right="-1" w:firstLine="85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D443F3">
        <w:rPr>
          <w:rFonts w:ascii="Times New Roman" w:eastAsiaTheme="minorHAnsi" w:hAnsi="Times New Roman" w:cs="Times New Roman"/>
          <w:sz w:val="24"/>
          <w:szCs w:val="24"/>
          <w:lang w:val="pt-BR"/>
        </w:rPr>
        <w:t>Estamos encaminhando a esta Prefeitura proposta de preços para</w:t>
      </w: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 xml:space="preserve"> </w:t>
      </w:r>
      <w:r w:rsidR="00344632" w:rsidRPr="00344632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CONTRATAÇÃO DE EMPRESA ESPECIALIZADA NA PRESTAÇÃO DE SERVIÇOS DE LINK DEDICADO DE INTERNET, REDE PRIVADA DE DADOS UTILIZANDO AS TECNOLOGIA SD-WAN E MPLS, SEGURANÇA DA INFORMAÇÃO, INCLUINDO OS MATERIAIS E EQUIPAMENTOS NECESSÁRIOS, CONFIGURAÇÃO, ATIVAÇÃO, OPERAÇÃO E MANUTENÇÃO, ALÉM DA SUPERVISÃO E GESTÃO DE TODOS OS SERVIÇOS, PARA ATENDER AS NECESSIDADES DA PREFEITURA MUNICIPAL DE SAQUAREMA</w:t>
      </w: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>,</w:t>
      </w:r>
      <w:r w:rsidRPr="00D443F3">
        <w:rPr>
          <w:rFonts w:ascii="Times New Roman" w:eastAsiaTheme="minorHAnsi" w:hAnsi="Times New Roman" w:cs="Times New Roman"/>
          <w:sz w:val="24"/>
          <w:szCs w:val="24"/>
          <w:lang w:val="pt-BR" w:eastAsia="pt-BR"/>
        </w:rPr>
        <w:t xml:space="preserve"> </w:t>
      </w:r>
      <w:r w:rsidRPr="00D443F3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conforme especificações contidas no </w:t>
      </w: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 Administrativo nº </w:t>
      </w:r>
      <w:r w:rsidR="00D443F3"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15.</w:t>
      </w:r>
      <w:r w:rsidR="00344632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492</w:t>
      </w:r>
      <w:r w:rsidR="00D443F3"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  <w:r w:rsidRPr="00D443F3">
        <w:rPr>
          <w:rFonts w:ascii="Times New Roman" w:eastAsiaTheme="minorHAnsi" w:hAnsi="Times New Roman" w:cs="Times New Roman"/>
          <w:sz w:val="24"/>
          <w:szCs w:val="24"/>
          <w:lang w:val="pt-BR"/>
        </w:rPr>
        <w:t>.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 Para tanto informamos que a validade da mesma é de no mínimo, 60 (sessenta) dias, e o prazo de entrega/execução de todo o material/serviço será de acordo com o termo de referência.</w:t>
      </w:r>
    </w:p>
    <w:bookmarkEnd w:id="0"/>
    <w:p w14:paraId="1226B4D0" w14:textId="083C9B51" w:rsidR="00EA728F" w:rsidRDefault="00EA728F" w:rsidP="00F50BAF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7D0C6B73" w14:textId="77777777" w:rsidR="002639A8" w:rsidRDefault="002639A8" w:rsidP="002639A8">
      <w:pPr>
        <w:jc w:val="center"/>
        <w:rPr>
          <w:rFonts w:cstheme="minorHAnsi"/>
          <w:b/>
          <w:bCs/>
        </w:rPr>
      </w:pPr>
      <w:bookmarkStart w:id="2" w:name="_Hlk152687339"/>
      <w:r w:rsidRPr="009B6823">
        <w:rPr>
          <w:b/>
          <w:bCs/>
          <w:lang w:eastAsia="pt-BR"/>
        </w:rPr>
        <w:t>Lote 1 – Solução de serviços de rede privada de dados com circuitos MPLS, link dedicado de acesso à internet e solução de segurança com SD-WAN.</w:t>
      </w:r>
    </w:p>
    <w:bookmarkEnd w:id="2"/>
    <w:p w14:paraId="181F1F9C" w14:textId="77777777" w:rsidR="002639A8" w:rsidRDefault="002639A8" w:rsidP="00F50BAF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tbl>
      <w:tblPr>
        <w:tblStyle w:val="Tabelacomgrade5"/>
        <w:tblW w:w="5443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739"/>
        <w:gridCol w:w="1955"/>
        <w:gridCol w:w="1130"/>
        <w:gridCol w:w="1110"/>
        <w:gridCol w:w="2214"/>
        <w:gridCol w:w="7"/>
        <w:gridCol w:w="2092"/>
      </w:tblGrid>
      <w:tr w:rsidR="002639A8" w:rsidRPr="009B6823" w14:paraId="23DD3DDA" w14:textId="77777777" w:rsidTr="000D34DF">
        <w:trPr>
          <w:trHeight w:val="572"/>
        </w:trPr>
        <w:tc>
          <w:tcPr>
            <w:tcW w:w="400" w:type="pct"/>
            <w:shd w:val="clear" w:color="auto" w:fill="009999"/>
            <w:vAlign w:val="center"/>
          </w:tcPr>
          <w:p w14:paraId="3E185274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bookmarkStart w:id="3" w:name="_Hlk152687322"/>
            <w:r w:rsidRPr="002639A8">
              <w:rPr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1057" w:type="pct"/>
            <w:shd w:val="clear" w:color="auto" w:fill="009999"/>
            <w:vAlign w:val="center"/>
          </w:tcPr>
          <w:p w14:paraId="461FFE43" w14:textId="77777777" w:rsidR="002639A8" w:rsidRPr="009B6823" w:rsidRDefault="002639A8" w:rsidP="000D34DF">
            <w:pPr>
              <w:jc w:val="center"/>
              <w:rPr>
                <w:b/>
                <w:bCs/>
                <w:sz w:val="20"/>
                <w:szCs w:val="20"/>
                <w:lang w:eastAsia="pt-BR"/>
              </w:rPr>
            </w:pPr>
            <w:r w:rsidRPr="009B6823">
              <w:rPr>
                <w:b/>
                <w:bCs/>
                <w:sz w:val="20"/>
                <w:szCs w:val="20"/>
                <w:lang w:eastAsia="pt-BR"/>
              </w:rPr>
              <w:t>ESPECIFICAÇÃO</w:t>
            </w:r>
          </w:p>
        </w:tc>
        <w:tc>
          <w:tcPr>
            <w:tcW w:w="611" w:type="pct"/>
            <w:shd w:val="clear" w:color="auto" w:fill="009999"/>
            <w:vAlign w:val="center"/>
          </w:tcPr>
          <w:p w14:paraId="546A2D2D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t>U.M.</w:t>
            </w:r>
          </w:p>
        </w:tc>
        <w:tc>
          <w:tcPr>
            <w:tcW w:w="600" w:type="pct"/>
            <w:shd w:val="clear" w:color="auto" w:fill="009999"/>
            <w:vAlign w:val="center"/>
          </w:tcPr>
          <w:p w14:paraId="0853F337" w14:textId="77777777" w:rsidR="002639A8" w:rsidRPr="009B6823" w:rsidRDefault="002639A8" w:rsidP="000D34DF">
            <w:pPr>
              <w:jc w:val="center"/>
              <w:rPr>
                <w:b/>
                <w:bCs/>
                <w:sz w:val="20"/>
                <w:szCs w:val="20"/>
                <w:lang w:eastAsia="pt-BR"/>
              </w:rPr>
            </w:pPr>
            <w:r w:rsidRPr="009B6823">
              <w:rPr>
                <w:b/>
                <w:bCs/>
                <w:sz w:val="20"/>
                <w:szCs w:val="20"/>
                <w:lang w:eastAsia="pt-BR"/>
              </w:rPr>
              <w:t>QTD.</w:t>
            </w:r>
          </w:p>
        </w:tc>
        <w:tc>
          <w:tcPr>
            <w:tcW w:w="1201" w:type="pct"/>
            <w:gridSpan w:val="2"/>
            <w:shd w:val="clear" w:color="auto" w:fill="009999"/>
            <w:vAlign w:val="center"/>
          </w:tcPr>
          <w:p w14:paraId="66FF34F3" w14:textId="77777777" w:rsidR="00BC5EAA" w:rsidRDefault="00BC5EAA" w:rsidP="000D34DF">
            <w:pPr>
              <w:jc w:val="center"/>
              <w:rPr>
                <w:b/>
                <w:bCs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t>VALOR UNI</w:t>
            </w:r>
            <w:r>
              <w:rPr>
                <w:b/>
                <w:bCs/>
                <w:lang w:eastAsia="pt-BR"/>
              </w:rPr>
              <w:t>T. MENSAL/</w:t>
            </w:r>
          </w:p>
          <w:p w14:paraId="17A62C9F" w14:textId="679F39F2" w:rsidR="002639A8" w:rsidRPr="009B6823" w:rsidRDefault="00BC5EAA" w:rsidP="000D34DF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VALOR UNIT. INSTALAÇÃO</w:t>
            </w:r>
          </w:p>
        </w:tc>
        <w:tc>
          <w:tcPr>
            <w:tcW w:w="1131" w:type="pct"/>
            <w:shd w:val="clear" w:color="auto" w:fill="009999"/>
            <w:vAlign w:val="center"/>
          </w:tcPr>
          <w:p w14:paraId="5D0A869C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</w:p>
          <w:p w14:paraId="77DAE702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t>VALOR TOTAL</w:t>
            </w:r>
          </w:p>
        </w:tc>
      </w:tr>
      <w:tr w:rsidR="002639A8" w:rsidRPr="009B6823" w14:paraId="2E2695AF" w14:textId="77777777" w:rsidTr="000D34DF">
        <w:trPr>
          <w:trHeight w:val="1402"/>
        </w:trPr>
        <w:tc>
          <w:tcPr>
            <w:tcW w:w="400" w:type="pct"/>
            <w:vAlign w:val="center"/>
            <w:hideMark/>
          </w:tcPr>
          <w:p w14:paraId="799A8D10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t>1</w:t>
            </w:r>
          </w:p>
        </w:tc>
        <w:tc>
          <w:tcPr>
            <w:tcW w:w="1057" w:type="pct"/>
            <w:vAlign w:val="center"/>
            <w:hideMark/>
          </w:tcPr>
          <w:p w14:paraId="392299D8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LINK DEDICADO DE ACESSO À INTERNET 2 GBPS FULL DUPLEX, com dupla abordagem e proteção DDoS, bloco IPv4 público /29 e Bloco Ipv6 público /48</w:t>
            </w:r>
          </w:p>
        </w:tc>
        <w:tc>
          <w:tcPr>
            <w:tcW w:w="611" w:type="pct"/>
            <w:vAlign w:val="center"/>
            <w:hideMark/>
          </w:tcPr>
          <w:p w14:paraId="7F74D732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Serviço Mensal / Enlace</w:t>
            </w:r>
          </w:p>
        </w:tc>
        <w:tc>
          <w:tcPr>
            <w:tcW w:w="600" w:type="pct"/>
            <w:vAlign w:val="center"/>
            <w:hideMark/>
          </w:tcPr>
          <w:p w14:paraId="4070904D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15</w:t>
            </w:r>
          </w:p>
        </w:tc>
        <w:tc>
          <w:tcPr>
            <w:tcW w:w="1201" w:type="pct"/>
            <w:gridSpan w:val="2"/>
            <w:vAlign w:val="center"/>
          </w:tcPr>
          <w:p w14:paraId="395CAC9F" w14:textId="77315621" w:rsidR="002639A8" w:rsidRPr="009B6823" w:rsidRDefault="002639A8" w:rsidP="000D34DF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  <w:tc>
          <w:tcPr>
            <w:tcW w:w="1131" w:type="pct"/>
            <w:vAlign w:val="center"/>
          </w:tcPr>
          <w:p w14:paraId="335710A7" w14:textId="4714774B" w:rsidR="002639A8" w:rsidRPr="009B6823" w:rsidRDefault="002639A8" w:rsidP="000D34DF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</w:tr>
      <w:tr w:rsidR="002639A8" w:rsidRPr="009B6823" w14:paraId="1CEF5D7E" w14:textId="77777777" w:rsidTr="000D34DF">
        <w:trPr>
          <w:trHeight w:val="445"/>
        </w:trPr>
        <w:tc>
          <w:tcPr>
            <w:tcW w:w="400" w:type="pct"/>
            <w:vAlign w:val="center"/>
          </w:tcPr>
          <w:p w14:paraId="19492B33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1.1</w:t>
            </w:r>
          </w:p>
        </w:tc>
        <w:tc>
          <w:tcPr>
            <w:tcW w:w="1057" w:type="pct"/>
            <w:vAlign w:val="center"/>
          </w:tcPr>
          <w:p w14:paraId="270B0817" w14:textId="77777777" w:rsidR="002639A8" w:rsidRPr="009B6823" w:rsidRDefault="002639A8" w:rsidP="000D34DF">
            <w:pPr>
              <w:jc w:val="center"/>
            </w:pPr>
            <w:r>
              <w:t>Instalação</w:t>
            </w:r>
          </w:p>
        </w:tc>
        <w:tc>
          <w:tcPr>
            <w:tcW w:w="611" w:type="pct"/>
            <w:vAlign w:val="center"/>
          </w:tcPr>
          <w:p w14:paraId="6D42158C" w14:textId="77777777" w:rsidR="002639A8" w:rsidRPr="009B6823" w:rsidRDefault="002639A8" w:rsidP="000D34DF">
            <w:pPr>
              <w:jc w:val="center"/>
            </w:pPr>
            <w:r>
              <w:t>Unidade</w:t>
            </w:r>
          </w:p>
        </w:tc>
        <w:tc>
          <w:tcPr>
            <w:tcW w:w="600" w:type="pct"/>
            <w:vAlign w:val="center"/>
          </w:tcPr>
          <w:p w14:paraId="1B4188BC" w14:textId="77777777" w:rsidR="002639A8" w:rsidRPr="009B6823" w:rsidRDefault="002639A8" w:rsidP="000D34DF">
            <w:pPr>
              <w:jc w:val="center"/>
            </w:pPr>
            <w:r>
              <w:t>15</w:t>
            </w:r>
          </w:p>
        </w:tc>
        <w:tc>
          <w:tcPr>
            <w:tcW w:w="1201" w:type="pct"/>
            <w:gridSpan w:val="2"/>
            <w:vAlign w:val="center"/>
          </w:tcPr>
          <w:p w14:paraId="3C2744ED" w14:textId="77777777" w:rsidR="002639A8" w:rsidRPr="009B6823" w:rsidRDefault="002639A8" w:rsidP="000D34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pct"/>
            <w:vAlign w:val="center"/>
          </w:tcPr>
          <w:p w14:paraId="498C0D84" w14:textId="77777777" w:rsidR="002639A8" w:rsidRPr="009B6823" w:rsidRDefault="002639A8" w:rsidP="000D34DF">
            <w:pPr>
              <w:jc w:val="center"/>
              <w:rPr>
                <w:rFonts w:ascii="Arial" w:hAnsi="Arial" w:cs="Arial"/>
              </w:rPr>
            </w:pPr>
          </w:p>
        </w:tc>
      </w:tr>
      <w:tr w:rsidR="002639A8" w:rsidRPr="009B6823" w14:paraId="0D4B964B" w14:textId="77777777" w:rsidTr="000D34DF">
        <w:trPr>
          <w:trHeight w:val="1122"/>
        </w:trPr>
        <w:tc>
          <w:tcPr>
            <w:tcW w:w="400" w:type="pct"/>
            <w:vAlign w:val="center"/>
            <w:hideMark/>
          </w:tcPr>
          <w:p w14:paraId="25E26AC4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lastRenderedPageBreak/>
              <w:t>2</w:t>
            </w:r>
          </w:p>
        </w:tc>
        <w:tc>
          <w:tcPr>
            <w:tcW w:w="1057" w:type="pct"/>
            <w:vAlign w:val="center"/>
            <w:hideMark/>
          </w:tcPr>
          <w:p w14:paraId="7A269952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LINK DEDICADO DE ACESSO À INTERNET 1 GBPS FULL DUPLEX, com dupla abordagem e proteção DDoS, bloco IPv4 público /30 e Bloco Ipv6 público /56</w:t>
            </w:r>
          </w:p>
        </w:tc>
        <w:tc>
          <w:tcPr>
            <w:tcW w:w="611" w:type="pct"/>
            <w:vAlign w:val="center"/>
            <w:hideMark/>
          </w:tcPr>
          <w:p w14:paraId="35D4E0DE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Serviço Mensal / Enlace</w:t>
            </w:r>
          </w:p>
        </w:tc>
        <w:tc>
          <w:tcPr>
            <w:tcW w:w="600" w:type="pct"/>
            <w:vAlign w:val="center"/>
            <w:hideMark/>
          </w:tcPr>
          <w:p w14:paraId="42C364B6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32</w:t>
            </w:r>
          </w:p>
        </w:tc>
        <w:tc>
          <w:tcPr>
            <w:tcW w:w="1201" w:type="pct"/>
            <w:gridSpan w:val="2"/>
            <w:vAlign w:val="center"/>
          </w:tcPr>
          <w:p w14:paraId="5CFB7F92" w14:textId="446C943E" w:rsidR="002639A8" w:rsidRPr="009B6823" w:rsidRDefault="002639A8" w:rsidP="000D34DF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  <w:tc>
          <w:tcPr>
            <w:tcW w:w="1131" w:type="pct"/>
            <w:vAlign w:val="center"/>
          </w:tcPr>
          <w:p w14:paraId="3759DBA2" w14:textId="3AC220AE" w:rsidR="002639A8" w:rsidRPr="009B6823" w:rsidRDefault="002639A8" w:rsidP="000D34DF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</w:tr>
      <w:tr w:rsidR="002639A8" w:rsidRPr="009B6823" w14:paraId="181B38FF" w14:textId="77777777" w:rsidTr="000D34DF">
        <w:trPr>
          <w:trHeight w:val="519"/>
        </w:trPr>
        <w:tc>
          <w:tcPr>
            <w:tcW w:w="400" w:type="pct"/>
            <w:vAlign w:val="center"/>
          </w:tcPr>
          <w:p w14:paraId="27D176D1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2.1</w:t>
            </w:r>
          </w:p>
        </w:tc>
        <w:tc>
          <w:tcPr>
            <w:tcW w:w="1057" w:type="pct"/>
            <w:vAlign w:val="center"/>
          </w:tcPr>
          <w:p w14:paraId="29C7F2EA" w14:textId="77777777" w:rsidR="002639A8" w:rsidRPr="009B6823" w:rsidRDefault="002639A8" w:rsidP="000D34DF">
            <w:pPr>
              <w:jc w:val="center"/>
            </w:pPr>
            <w:r>
              <w:t>Instalação</w:t>
            </w:r>
          </w:p>
        </w:tc>
        <w:tc>
          <w:tcPr>
            <w:tcW w:w="611" w:type="pct"/>
            <w:vAlign w:val="center"/>
          </w:tcPr>
          <w:p w14:paraId="76BEBD51" w14:textId="77777777" w:rsidR="002639A8" w:rsidRPr="009B6823" w:rsidRDefault="002639A8" w:rsidP="000D34DF">
            <w:pPr>
              <w:jc w:val="center"/>
            </w:pPr>
            <w:r>
              <w:t>Unidade</w:t>
            </w:r>
          </w:p>
        </w:tc>
        <w:tc>
          <w:tcPr>
            <w:tcW w:w="600" w:type="pct"/>
            <w:vAlign w:val="center"/>
          </w:tcPr>
          <w:p w14:paraId="0E71C31E" w14:textId="77777777" w:rsidR="002639A8" w:rsidRPr="009B6823" w:rsidRDefault="002639A8" w:rsidP="000D34DF">
            <w:pPr>
              <w:jc w:val="center"/>
            </w:pPr>
            <w:r>
              <w:t>32</w:t>
            </w:r>
          </w:p>
        </w:tc>
        <w:tc>
          <w:tcPr>
            <w:tcW w:w="1201" w:type="pct"/>
            <w:gridSpan w:val="2"/>
            <w:vAlign w:val="center"/>
          </w:tcPr>
          <w:p w14:paraId="3D56FE96" w14:textId="77777777" w:rsidR="002639A8" w:rsidRPr="009B6823" w:rsidRDefault="002639A8" w:rsidP="000D34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pct"/>
            <w:vAlign w:val="center"/>
          </w:tcPr>
          <w:p w14:paraId="4D718C2B" w14:textId="77777777" w:rsidR="002639A8" w:rsidRPr="009B6823" w:rsidRDefault="002639A8" w:rsidP="000D34DF">
            <w:pPr>
              <w:jc w:val="center"/>
              <w:rPr>
                <w:rFonts w:ascii="Arial" w:hAnsi="Arial" w:cs="Arial"/>
              </w:rPr>
            </w:pPr>
          </w:p>
        </w:tc>
      </w:tr>
      <w:tr w:rsidR="002639A8" w:rsidRPr="009B6823" w14:paraId="72ABE417" w14:textId="77777777" w:rsidTr="000D34DF">
        <w:trPr>
          <w:trHeight w:val="969"/>
        </w:trPr>
        <w:tc>
          <w:tcPr>
            <w:tcW w:w="400" w:type="pct"/>
            <w:vAlign w:val="center"/>
            <w:hideMark/>
          </w:tcPr>
          <w:p w14:paraId="67664D46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t>3</w:t>
            </w:r>
          </w:p>
        </w:tc>
        <w:tc>
          <w:tcPr>
            <w:tcW w:w="1057" w:type="pct"/>
            <w:vAlign w:val="center"/>
            <w:hideMark/>
          </w:tcPr>
          <w:p w14:paraId="5AAF70F0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LINK DEDICADO DE ACESSO À INTERNET 500 MBPS FULL DUPLEX, com dupla abordagem e proteção DDoS, bloco IPv4 público /30 e Bloco Ipv6 público /56</w:t>
            </w:r>
          </w:p>
        </w:tc>
        <w:tc>
          <w:tcPr>
            <w:tcW w:w="611" w:type="pct"/>
            <w:vAlign w:val="center"/>
            <w:hideMark/>
          </w:tcPr>
          <w:p w14:paraId="178C805B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Serviço Mensal / Enlace</w:t>
            </w:r>
          </w:p>
        </w:tc>
        <w:tc>
          <w:tcPr>
            <w:tcW w:w="600" w:type="pct"/>
            <w:vAlign w:val="center"/>
            <w:hideMark/>
          </w:tcPr>
          <w:p w14:paraId="0424DC62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27</w:t>
            </w:r>
          </w:p>
        </w:tc>
        <w:tc>
          <w:tcPr>
            <w:tcW w:w="1201" w:type="pct"/>
            <w:gridSpan w:val="2"/>
            <w:vAlign w:val="center"/>
          </w:tcPr>
          <w:p w14:paraId="15274D5B" w14:textId="0B4C9A97" w:rsidR="002639A8" w:rsidRPr="009B6823" w:rsidRDefault="002639A8" w:rsidP="000D34DF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  <w:tc>
          <w:tcPr>
            <w:tcW w:w="1131" w:type="pct"/>
            <w:vAlign w:val="center"/>
          </w:tcPr>
          <w:p w14:paraId="1FCF66EA" w14:textId="147FF0FB" w:rsidR="002639A8" w:rsidRPr="009B6823" w:rsidRDefault="002639A8" w:rsidP="000D34DF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</w:tr>
      <w:tr w:rsidR="002639A8" w:rsidRPr="009B6823" w14:paraId="11C6B56B" w14:textId="77777777" w:rsidTr="000D34DF">
        <w:trPr>
          <w:trHeight w:val="484"/>
        </w:trPr>
        <w:tc>
          <w:tcPr>
            <w:tcW w:w="400" w:type="pct"/>
            <w:vAlign w:val="center"/>
          </w:tcPr>
          <w:p w14:paraId="475A3254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3.1</w:t>
            </w:r>
          </w:p>
        </w:tc>
        <w:tc>
          <w:tcPr>
            <w:tcW w:w="1057" w:type="pct"/>
            <w:vAlign w:val="center"/>
          </w:tcPr>
          <w:p w14:paraId="6A49909D" w14:textId="77777777" w:rsidR="002639A8" w:rsidRPr="009B6823" w:rsidRDefault="002639A8" w:rsidP="000D34DF">
            <w:pPr>
              <w:jc w:val="center"/>
            </w:pPr>
            <w:r>
              <w:t>Instalação</w:t>
            </w:r>
          </w:p>
        </w:tc>
        <w:tc>
          <w:tcPr>
            <w:tcW w:w="611" w:type="pct"/>
            <w:vAlign w:val="center"/>
          </w:tcPr>
          <w:p w14:paraId="233DB78B" w14:textId="77777777" w:rsidR="002639A8" w:rsidRPr="009B6823" w:rsidRDefault="002639A8" w:rsidP="000D34DF">
            <w:pPr>
              <w:jc w:val="center"/>
            </w:pPr>
            <w:r>
              <w:t>Unidade</w:t>
            </w:r>
          </w:p>
        </w:tc>
        <w:tc>
          <w:tcPr>
            <w:tcW w:w="600" w:type="pct"/>
            <w:vAlign w:val="center"/>
          </w:tcPr>
          <w:p w14:paraId="11B7278A" w14:textId="77777777" w:rsidR="002639A8" w:rsidRPr="009B6823" w:rsidRDefault="002639A8" w:rsidP="000D34DF">
            <w:pPr>
              <w:jc w:val="center"/>
            </w:pPr>
            <w:r>
              <w:t>27</w:t>
            </w:r>
          </w:p>
        </w:tc>
        <w:tc>
          <w:tcPr>
            <w:tcW w:w="1201" w:type="pct"/>
            <w:gridSpan w:val="2"/>
            <w:vAlign w:val="center"/>
          </w:tcPr>
          <w:p w14:paraId="3A749D05" w14:textId="77777777" w:rsidR="002639A8" w:rsidRPr="009B6823" w:rsidRDefault="002639A8" w:rsidP="000D34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pct"/>
            <w:vAlign w:val="center"/>
          </w:tcPr>
          <w:p w14:paraId="26B89206" w14:textId="77777777" w:rsidR="002639A8" w:rsidRPr="009B6823" w:rsidRDefault="002639A8" w:rsidP="000D34DF">
            <w:pPr>
              <w:jc w:val="center"/>
              <w:rPr>
                <w:rFonts w:ascii="Arial" w:hAnsi="Arial" w:cs="Arial"/>
              </w:rPr>
            </w:pPr>
          </w:p>
        </w:tc>
      </w:tr>
      <w:tr w:rsidR="002639A8" w:rsidRPr="009B6823" w14:paraId="588BD92A" w14:textId="77777777" w:rsidTr="000D34DF">
        <w:trPr>
          <w:trHeight w:val="786"/>
        </w:trPr>
        <w:tc>
          <w:tcPr>
            <w:tcW w:w="400" w:type="pct"/>
            <w:vAlign w:val="center"/>
            <w:hideMark/>
          </w:tcPr>
          <w:p w14:paraId="0F2A770E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t>4</w:t>
            </w:r>
          </w:p>
        </w:tc>
        <w:tc>
          <w:tcPr>
            <w:tcW w:w="1057" w:type="pct"/>
            <w:vAlign w:val="center"/>
            <w:hideMark/>
          </w:tcPr>
          <w:p w14:paraId="6B261BDD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LINK DEDICADO DE ACESSO À INTERNET 300 MBPS FULL DUPLEX, com dupla abordagem e proteção DDoS, bloco IPv4 público /30 e Bloco Ipv6 público /56</w:t>
            </w:r>
          </w:p>
        </w:tc>
        <w:tc>
          <w:tcPr>
            <w:tcW w:w="611" w:type="pct"/>
            <w:vAlign w:val="center"/>
          </w:tcPr>
          <w:p w14:paraId="3007EDF0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Serviço Mensal / Enlace</w:t>
            </w:r>
          </w:p>
        </w:tc>
        <w:tc>
          <w:tcPr>
            <w:tcW w:w="600" w:type="pct"/>
            <w:vAlign w:val="center"/>
            <w:hideMark/>
          </w:tcPr>
          <w:p w14:paraId="3B3FE562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167</w:t>
            </w:r>
          </w:p>
        </w:tc>
        <w:tc>
          <w:tcPr>
            <w:tcW w:w="1201" w:type="pct"/>
            <w:gridSpan w:val="2"/>
            <w:vAlign w:val="center"/>
          </w:tcPr>
          <w:p w14:paraId="1D4FA83C" w14:textId="062474BD" w:rsidR="002639A8" w:rsidRPr="009B6823" w:rsidRDefault="002639A8" w:rsidP="000D34DF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  <w:tc>
          <w:tcPr>
            <w:tcW w:w="1131" w:type="pct"/>
            <w:vAlign w:val="center"/>
          </w:tcPr>
          <w:p w14:paraId="13F5D227" w14:textId="14D33853" w:rsidR="002639A8" w:rsidRPr="009B6823" w:rsidRDefault="002639A8" w:rsidP="000D34DF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</w:tr>
      <w:tr w:rsidR="002639A8" w:rsidRPr="009B6823" w14:paraId="4F03AE9B" w14:textId="77777777" w:rsidTr="000D34DF">
        <w:trPr>
          <w:trHeight w:val="786"/>
        </w:trPr>
        <w:tc>
          <w:tcPr>
            <w:tcW w:w="400" w:type="pct"/>
            <w:vAlign w:val="center"/>
          </w:tcPr>
          <w:p w14:paraId="0817068A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4.1</w:t>
            </w:r>
          </w:p>
        </w:tc>
        <w:tc>
          <w:tcPr>
            <w:tcW w:w="1057" w:type="pct"/>
            <w:vAlign w:val="center"/>
          </w:tcPr>
          <w:p w14:paraId="76628D48" w14:textId="77777777" w:rsidR="002639A8" w:rsidRPr="009B6823" w:rsidRDefault="002639A8" w:rsidP="000D34DF">
            <w:pPr>
              <w:jc w:val="center"/>
            </w:pPr>
            <w:r>
              <w:t>Instalação</w:t>
            </w:r>
          </w:p>
        </w:tc>
        <w:tc>
          <w:tcPr>
            <w:tcW w:w="611" w:type="pct"/>
            <w:vAlign w:val="center"/>
          </w:tcPr>
          <w:p w14:paraId="3DD3095A" w14:textId="77777777" w:rsidR="002639A8" w:rsidRPr="009B6823" w:rsidRDefault="002639A8" w:rsidP="000D34DF">
            <w:pPr>
              <w:jc w:val="center"/>
            </w:pPr>
            <w:r>
              <w:t>Unidade</w:t>
            </w:r>
          </w:p>
        </w:tc>
        <w:tc>
          <w:tcPr>
            <w:tcW w:w="600" w:type="pct"/>
            <w:vAlign w:val="center"/>
          </w:tcPr>
          <w:p w14:paraId="641AA7D2" w14:textId="77777777" w:rsidR="002639A8" w:rsidRPr="009B6823" w:rsidRDefault="002639A8" w:rsidP="000D34DF">
            <w:pPr>
              <w:jc w:val="center"/>
            </w:pPr>
            <w:r>
              <w:t>167</w:t>
            </w:r>
          </w:p>
        </w:tc>
        <w:tc>
          <w:tcPr>
            <w:tcW w:w="1201" w:type="pct"/>
            <w:gridSpan w:val="2"/>
            <w:vAlign w:val="center"/>
          </w:tcPr>
          <w:p w14:paraId="6DA5133B" w14:textId="77777777" w:rsidR="002639A8" w:rsidRPr="009B6823" w:rsidRDefault="002639A8" w:rsidP="000D34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pct"/>
            <w:vAlign w:val="center"/>
          </w:tcPr>
          <w:p w14:paraId="70DFA682" w14:textId="77777777" w:rsidR="002639A8" w:rsidRPr="009B6823" w:rsidRDefault="002639A8" w:rsidP="000D34DF">
            <w:pPr>
              <w:jc w:val="center"/>
              <w:rPr>
                <w:rFonts w:ascii="Arial" w:hAnsi="Arial" w:cs="Arial"/>
              </w:rPr>
            </w:pPr>
          </w:p>
        </w:tc>
      </w:tr>
      <w:tr w:rsidR="002639A8" w:rsidRPr="009B6823" w14:paraId="5891931D" w14:textId="77777777" w:rsidTr="000D34DF">
        <w:trPr>
          <w:trHeight w:val="1546"/>
        </w:trPr>
        <w:tc>
          <w:tcPr>
            <w:tcW w:w="400" w:type="pct"/>
            <w:vAlign w:val="center"/>
            <w:hideMark/>
          </w:tcPr>
          <w:p w14:paraId="5B4E4101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t>5</w:t>
            </w:r>
          </w:p>
        </w:tc>
        <w:tc>
          <w:tcPr>
            <w:tcW w:w="1057" w:type="pct"/>
            <w:vAlign w:val="center"/>
            <w:hideMark/>
          </w:tcPr>
          <w:p w14:paraId="6420B541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LINK DEDICADO DE ACESSO À INTERNET 50 MBPS FULL DUPLEX, com dupla abordagem e proteção DDoS, bloco IPv4 público /30 e Bloco Ipv6 público /56</w:t>
            </w:r>
          </w:p>
        </w:tc>
        <w:tc>
          <w:tcPr>
            <w:tcW w:w="611" w:type="pct"/>
            <w:vAlign w:val="center"/>
            <w:hideMark/>
          </w:tcPr>
          <w:p w14:paraId="55D65C0C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Serviço Mensal / Enlace</w:t>
            </w:r>
          </w:p>
        </w:tc>
        <w:tc>
          <w:tcPr>
            <w:tcW w:w="600" w:type="pct"/>
            <w:vAlign w:val="center"/>
            <w:hideMark/>
          </w:tcPr>
          <w:p w14:paraId="1B96259B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13</w:t>
            </w:r>
          </w:p>
        </w:tc>
        <w:tc>
          <w:tcPr>
            <w:tcW w:w="1201" w:type="pct"/>
            <w:gridSpan w:val="2"/>
            <w:vAlign w:val="center"/>
          </w:tcPr>
          <w:p w14:paraId="6A2D7EB4" w14:textId="58906D58" w:rsidR="002639A8" w:rsidRPr="009B6823" w:rsidRDefault="002639A8" w:rsidP="000D34DF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  <w:tc>
          <w:tcPr>
            <w:tcW w:w="1131" w:type="pct"/>
            <w:vAlign w:val="center"/>
          </w:tcPr>
          <w:p w14:paraId="6E629F99" w14:textId="3F9F2D0F" w:rsidR="002639A8" w:rsidRPr="009B6823" w:rsidRDefault="002639A8" w:rsidP="000D34DF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</w:tr>
      <w:tr w:rsidR="002639A8" w:rsidRPr="009B6823" w14:paraId="07C6F781" w14:textId="77777777" w:rsidTr="000D34DF">
        <w:trPr>
          <w:trHeight w:val="617"/>
        </w:trPr>
        <w:tc>
          <w:tcPr>
            <w:tcW w:w="400" w:type="pct"/>
            <w:vAlign w:val="center"/>
          </w:tcPr>
          <w:p w14:paraId="63C593FA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5.1</w:t>
            </w:r>
          </w:p>
        </w:tc>
        <w:tc>
          <w:tcPr>
            <w:tcW w:w="1057" w:type="pct"/>
            <w:vAlign w:val="center"/>
          </w:tcPr>
          <w:p w14:paraId="2DCAD2DC" w14:textId="77777777" w:rsidR="002639A8" w:rsidRPr="009B6823" w:rsidRDefault="002639A8" w:rsidP="000D34DF">
            <w:pPr>
              <w:jc w:val="center"/>
            </w:pPr>
            <w:r>
              <w:t>Instalação</w:t>
            </w:r>
          </w:p>
        </w:tc>
        <w:tc>
          <w:tcPr>
            <w:tcW w:w="611" w:type="pct"/>
            <w:vAlign w:val="center"/>
          </w:tcPr>
          <w:p w14:paraId="5908111F" w14:textId="77777777" w:rsidR="002639A8" w:rsidRPr="009B6823" w:rsidRDefault="002639A8" w:rsidP="000D34DF">
            <w:pPr>
              <w:jc w:val="center"/>
            </w:pPr>
            <w:r>
              <w:t>Unidade</w:t>
            </w:r>
          </w:p>
        </w:tc>
        <w:tc>
          <w:tcPr>
            <w:tcW w:w="600" w:type="pct"/>
            <w:vAlign w:val="center"/>
          </w:tcPr>
          <w:p w14:paraId="2585ABE1" w14:textId="77777777" w:rsidR="002639A8" w:rsidRPr="009B6823" w:rsidRDefault="002639A8" w:rsidP="000D34DF">
            <w:pPr>
              <w:jc w:val="center"/>
            </w:pPr>
            <w:r>
              <w:t>13</w:t>
            </w:r>
          </w:p>
        </w:tc>
        <w:tc>
          <w:tcPr>
            <w:tcW w:w="1201" w:type="pct"/>
            <w:gridSpan w:val="2"/>
            <w:vAlign w:val="center"/>
          </w:tcPr>
          <w:p w14:paraId="141F9382" w14:textId="77777777" w:rsidR="002639A8" w:rsidRPr="009B6823" w:rsidRDefault="002639A8" w:rsidP="000D34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pct"/>
            <w:vAlign w:val="center"/>
          </w:tcPr>
          <w:p w14:paraId="1A6AA19E" w14:textId="77777777" w:rsidR="002639A8" w:rsidRPr="009B6823" w:rsidRDefault="002639A8" w:rsidP="000D34DF">
            <w:pPr>
              <w:jc w:val="center"/>
              <w:rPr>
                <w:rFonts w:ascii="Arial" w:hAnsi="Arial" w:cs="Arial"/>
              </w:rPr>
            </w:pPr>
          </w:p>
        </w:tc>
      </w:tr>
      <w:tr w:rsidR="002639A8" w:rsidRPr="009B6823" w14:paraId="7C96AC20" w14:textId="77777777" w:rsidTr="000D34DF">
        <w:trPr>
          <w:trHeight w:val="1989"/>
        </w:trPr>
        <w:tc>
          <w:tcPr>
            <w:tcW w:w="400" w:type="pct"/>
            <w:vAlign w:val="center"/>
            <w:hideMark/>
          </w:tcPr>
          <w:p w14:paraId="7711BFD0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lastRenderedPageBreak/>
              <w:t>6</w:t>
            </w:r>
          </w:p>
        </w:tc>
        <w:tc>
          <w:tcPr>
            <w:tcW w:w="1057" w:type="pct"/>
            <w:vAlign w:val="center"/>
            <w:hideMark/>
          </w:tcPr>
          <w:p w14:paraId="7EF8985A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LINK DE CONECTIVIDADE LOCAL, REDE DEDICADA PRIVADA COM TECNOLOGIA MPLS/SD-WAN 2 GBPS, com dupla abordagem</w:t>
            </w:r>
          </w:p>
        </w:tc>
        <w:tc>
          <w:tcPr>
            <w:tcW w:w="611" w:type="pct"/>
            <w:vAlign w:val="center"/>
            <w:hideMark/>
          </w:tcPr>
          <w:p w14:paraId="21F9B666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Serviço Mensal / Enlace</w:t>
            </w:r>
          </w:p>
        </w:tc>
        <w:tc>
          <w:tcPr>
            <w:tcW w:w="600" w:type="pct"/>
            <w:vAlign w:val="center"/>
            <w:hideMark/>
          </w:tcPr>
          <w:p w14:paraId="03D72AB8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8</w:t>
            </w:r>
          </w:p>
        </w:tc>
        <w:tc>
          <w:tcPr>
            <w:tcW w:w="1201" w:type="pct"/>
            <w:gridSpan w:val="2"/>
            <w:vAlign w:val="center"/>
          </w:tcPr>
          <w:p w14:paraId="708E8924" w14:textId="4CAD9E31" w:rsidR="002639A8" w:rsidRPr="009B6823" w:rsidRDefault="002639A8" w:rsidP="000D34DF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  <w:tc>
          <w:tcPr>
            <w:tcW w:w="1131" w:type="pct"/>
            <w:vAlign w:val="center"/>
          </w:tcPr>
          <w:p w14:paraId="2730220A" w14:textId="37BF9B17" w:rsidR="002639A8" w:rsidRPr="009B6823" w:rsidRDefault="002639A8" w:rsidP="000D34DF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</w:tr>
      <w:tr w:rsidR="002639A8" w:rsidRPr="009B6823" w14:paraId="7BCD6B03" w14:textId="77777777" w:rsidTr="000D34DF">
        <w:trPr>
          <w:trHeight w:val="1989"/>
        </w:trPr>
        <w:tc>
          <w:tcPr>
            <w:tcW w:w="400" w:type="pct"/>
            <w:vAlign w:val="center"/>
          </w:tcPr>
          <w:p w14:paraId="3B56474E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6.1</w:t>
            </w:r>
          </w:p>
        </w:tc>
        <w:tc>
          <w:tcPr>
            <w:tcW w:w="1057" w:type="pct"/>
            <w:vAlign w:val="center"/>
          </w:tcPr>
          <w:p w14:paraId="77FA4297" w14:textId="77777777" w:rsidR="002639A8" w:rsidRPr="009B6823" w:rsidRDefault="002639A8" w:rsidP="000D34DF">
            <w:pPr>
              <w:jc w:val="center"/>
            </w:pPr>
            <w:r>
              <w:t>Instalação</w:t>
            </w:r>
          </w:p>
        </w:tc>
        <w:tc>
          <w:tcPr>
            <w:tcW w:w="611" w:type="pct"/>
            <w:vAlign w:val="center"/>
          </w:tcPr>
          <w:p w14:paraId="56D99117" w14:textId="77777777" w:rsidR="002639A8" w:rsidRPr="009B6823" w:rsidRDefault="002639A8" w:rsidP="000D34DF">
            <w:pPr>
              <w:jc w:val="center"/>
            </w:pPr>
            <w:r>
              <w:t>Unidade</w:t>
            </w:r>
          </w:p>
        </w:tc>
        <w:tc>
          <w:tcPr>
            <w:tcW w:w="600" w:type="pct"/>
            <w:vAlign w:val="center"/>
          </w:tcPr>
          <w:p w14:paraId="73A01178" w14:textId="77777777" w:rsidR="002639A8" w:rsidRPr="009B6823" w:rsidRDefault="002639A8" w:rsidP="000D34DF">
            <w:pPr>
              <w:jc w:val="center"/>
            </w:pPr>
            <w:r>
              <w:t>8</w:t>
            </w:r>
          </w:p>
        </w:tc>
        <w:tc>
          <w:tcPr>
            <w:tcW w:w="1201" w:type="pct"/>
            <w:gridSpan w:val="2"/>
            <w:vAlign w:val="center"/>
          </w:tcPr>
          <w:p w14:paraId="5ECB1AEF" w14:textId="77777777" w:rsidR="002639A8" w:rsidRPr="009B6823" w:rsidRDefault="002639A8" w:rsidP="000D34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pct"/>
            <w:vAlign w:val="center"/>
          </w:tcPr>
          <w:p w14:paraId="30D523DC" w14:textId="77777777" w:rsidR="002639A8" w:rsidRPr="009B6823" w:rsidRDefault="002639A8" w:rsidP="000D34DF">
            <w:pPr>
              <w:jc w:val="center"/>
              <w:rPr>
                <w:rFonts w:ascii="Arial" w:hAnsi="Arial" w:cs="Arial"/>
              </w:rPr>
            </w:pPr>
          </w:p>
        </w:tc>
      </w:tr>
      <w:tr w:rsidR="002639A8" w:rsidRPr="009B6823" w14:paraId="6C97AAD5" w14:textId="77777777" w:rsidTr="000D34DF">
        <w:trPr>
          <w:trHeight w:val="1693"/>
        </w:trPr>
        <w:tc>
          <w:tcPr>
            <w:tcW w:w="400" w:type="pct"/>
            <w:vAlign w:val="center"/>
            <w:hideMark/>
          </w:tcPr>
          <w:p w14:paraId="128F45DB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t>7</w:t>
            </w:r>
          </w:p>
        </w:tc>
        <w:tc>
          <w:tcPr>
            <w:tcW w:w="1057" w:type="pct"/>
            <w:vAlign w:val="center"/>
            <w:hideMark/>
          </w:tcPr>
          <w:p w14:paraId="1D77AE77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LINK DE CONECTIVIDADE LOCAL, REDE DEDICADA PRIVADA COM TECNOLOGIA MPLS/SD-WAN 300 MBPS, com dupla abordagem</w:t>
            </w:r>
          </w:p>
        </w:tc>
        <w:tc>
          <w:tcPr>
            <w:tcW w:w="611" w:type="pct"/>
            <w:vAlign w:val="center"/>
            <w:hideMark/>
          </w:tcPr>
          <w:p w14:paraId="136CBEC9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Serviço Mensal / Enlace</w:t>
            </w:r>
          </w:p>
        </w:tc>
        <w:tc>
          <w:tcPr>
            <w:tcW w:w="600" w:type="pct"/>
            <w:vAlign w:val="center"/>
            <w:hideMark/>
          </w:tcPr>
          <w:p w14:paraId="4DDFD74C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233</w:t>
            </w:r>
          </w:p>
        </w:tc>
        <w:tc>
          <w:tcPr>
            <w:tcW w:w="1201" w:type="pct"/>
            <w:gridSpan w:val="2"/>
            <w:vAlign w:val="center"/>
          </w:tcPr>
          <w:p w14:paraId="1F5353E1" w14:textId="3505DCC2" w:rsidR="002639A8" w:rsidRPr="009B6823" w:rsidRDefault="002639A8" w:rsidP="000D34DF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  <w:tc>
          <w:tcPr>
            <w:tcW w:w="1131" w:type="pct"/>
            <w:vAlign w:val="center"/>
          </w:tcPr>
          <w:p w14:paraId="5AC5AD56" w14:textId="3B9A99AA" w:rsidR="002639A8" w:rsidRPr="009B6823" w:rsidRDefault="002639A8" w:rsidP="000D34DF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</w:tr>
      <w:tr w:rsidR="002639A8" w:rsidRPr="009B6823" w14:paraId="718C56BB" w14:textId="77777777" w:rsidTr="000D34DF">
        <w:trPr>
          <w:trHeight w:val="601"/>
        </w:trPr>
        <w:tc>
          <w:tcPr>
            <w:tcW w:w="400" w:type="pct"/>
            <w:vAlign w:val="center"/>
          </w:tcPr>
          <w:p w14:paraId="1181B17B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7.1</w:t>
            </w:r>
          </w:p>
        </w:tc>
        <w:tc>
          <w:tcPr>
            <w:tcW w:w="1057" w:type="pct"/>
            <w:vAlign w:val="center"/>
          </w:tcPr>
          <w:p w14:paraId="37827827" w14:textId="77777777" w:rsidR="002639A8" w:rsidRPr="009B6823" w:rsidRDefault="002639A8" w:rsidP="000D34DF">
            <w:pPr>
              <w:jc w:val="center"/>
            </w:pPr>
            <w:r>
              <w:t>Instalação</w:t>
            </w:r>
          </w:p>
        </w:tc>
        <w:tc>
          <w:tcPr>
            <w:tcW w:w="611" w:type="pct"/>
            <w:vAlign w:val="center"/>
          </w:tcPr>
          <w:p w14:paraId="23483A0D" w14:textId="77777777" w:rsidR="002639A8" w:rsidRPr="009B6823" w:rsidRDefault="002639A8" w:rsidP="000D34DF">
            <w:pPr>
              <w:jc w:val="center"/>
            </w:pPr>
            <w:r>
              <w:t>Unidade</w:t>
            </w:r>
          </w:p>
        </w:tc>
        <w:tc>
          <w:tcPr>
            <w:tcW w:w="600" w:type="pct"/>
            <w:vAlign w:val="center"/>
          </w:tcPr>
          <w:p w14:paraId="24E7BBF2" w14:textId="77777777" w:rsidR="002639A8" w:rsidRPr="009B6823" w:rsidRDefault="002639A8" w:rsidP="000D34DF">
            <w:pPr>
              <w:jc w:val="center"/>
            </w:pPr>
            <w:r>
              <w:t>233</w:t>
            </w:r>
          </w:p>
        </w:tc>
        <w:tc>
          <w:tcPr>
            <w:tcW w:w="1201" w:type="pct"/>
            <w:gridSpan w:val="2"/>
            <w:vAlign w:val="center"/>
          </w:tcPr>
          <w:p w14:paraId="692207BB" w14:textId="77777777" w:rsidR="002639A8" w:rsidRPr="009B6823" w:rsidRDefault="002639A8" w:rsidP="000D34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pct"/>
            <w:vAlign w:val="center"/>
          </w:tcPr>
          <w:p w14:paraId="598F8273" w14:textId="77777777" w:rsidR="002639A8" w:rsidRPr="009B6823" w:rsidRDefault="002639A8" w:rsidP="000D34DF">
            <w:pPr>
              <w:jc w:val="center"/>
              <w:rPr>
                <w:rFonts w:ascii="Arial" w:hAnsi="Arial" w:cs="Arial"/>
              </w:rPr>
            </w:pPr>
          </w:p>
        </w:tc>
      </w:tr>
      <w:tr w:rsidR="002639A8" w:rsidRPr="009B6823" w14:paraId="25824FDC" w14:textId="77777777" w:rsidTr="000D34DF">
        <w:trPr>
          <w:trHeight w:val="2645"/>
        </w:trPr>
        <w:tc>
          <w:tcPr>
            <w:tcW w:w="400" w:type="pct"/>
            <w:vAlign w:val="center"/>
            <w:hideMark/>
          </w:tcPr>
          <w:p w14:paraId="2FE845C9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t>8</w:t>
            </w:r>
          </w:p>
        </w:tc>
        <w:tc>
          <w:tcPr>
            <w:tcW w:w="1057" w:type="pct"/>
            <w:vAlign w:val="center"/>
            <w:hideMark/>
          </w:tcPr>
          <w:p w14:paraId="7CCA019D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SOLUÇÃO GERENCIADA DE SEGURANÇA PERIMETRAL NGFW/SD-WAN TIPO I – SITES CRITICOS 5 GBPS NGFW COM HÁ</w:t>
            </w:r>
          </w:p>
        </w:tc>
        <w:tc>
          <w:tcPr>
            <w:tcW w:w="611" w:type="pct"/>
            <w:vAlign w:val="center"/>
            <w:hideMark/>
          </w:tcPr>
          <w:p w14:paraId="6CACDCD1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Serviço Mensal / Equipamento c/ licença</w:t>
            </w:r>
          </w:p>
        </w:tc>
        <w:tc>
          <w:tcPr>
            <w:tcW w:w="600" w:type="pct"/>
            <w:vAlign w:val="center"/>
            <w:hideMark/>
          </w:tcPr>
          <w:p w14:paraId="3EA036A3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8</w:t>
            </w:r>
          </w:p>
        </w:tc>
        <w:tc>
          <w:tcPr>
            <w:tcW w:w="1201" w:type="pct"/>
            <w:gridSpan w:val="2"/>
            <w:vAlign w:val="center"/>
          </w:tcPr>
          <w:p w14:paraId="235CD6AB" w14:textId="4BE2C747" w:rsidR="002639A8" w:rsidRPr="009B6823" w:rsidRDefault="002639A8" w:rsidP="000D34DF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  <w:tc>
          <w:tcPr>
            <w:tcW w:w="1131" w:type="pct"/>
            <w:vAlign w:val="center"/>
          </w:tcPr>
          <w:p w14:paraId="3BA43497" w14:textId="3CF2DBB0" w:rsidR="002639A8" w:rsidRPr="009B6823" w:rsidRDefault="002639A8" w:rsidP="000D34DF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</w:tr>
      <w:tr w:rsidR="002639A8" w:rsidRPr="009B6823" w14:paraId="75BB213B" w14:textId="77777777" w:rsidTr="000D34DF">
        <w:trPr>
          <w:trHeight w:val="684"/>
        </w:trPr>
        <w:tc>
          <w:tcPr>
            <w:tcW w:w="400" w:type="pct"/>
            <w:vAlign w:val="center"/>
          </w:tcPr>
          <w:p w14:paraId="133E7DF2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8.1</w:t>
            </w:r>
          </w:p>
        </w:tc>
        <w:tc>
          <w:tcPr>
            <w:tcW w:w="1057" w:type="pct"/>
            <w:vAlign w:val="center"/>
          </w:tcPr>
          <w:p w14:paraId="5F726A47" w14:textId="2C08C920" w:rsidR="002639A8" w:rsidRPr="009B6823" w:rsidRDefault="00BC5EAA" w:rsidP="000D34DF">
            <w:pPr>
              <w:jc w:val="center"/>
            </w:pPr>
            <w:r w:rsidRPr="00BC5EAA">
              <w:t>Instalação</w:t>
            </w:r>
          </w:p>
        </w:tc>
        <w:tc>
          <w:tcPr>
            <w:tcW w:w="611" w:type="pct"/>
            <w:vAlign w:val="center"/>
          </w:tcPr>
          <w:p w14:paraId="43641CEE" w14:textId="77777777" w:rsidR="002639A8" w:rsidRPr="009B6823" w:rsidRDefault="002639A8" w:rsidP="000D34DF">
            <w:pPr>
              <w:jc w:val="center"/>
            </w:pPr>
            <w:r>
              <w:t>Unidade</w:t>
            </w:r>
          </w:p>
        </w:tc>
        <w:tc>
          <w:tcPr>
            <w:tcW w:w="600" w:type="pct"/>
            <w:vAlign w:val="center"/>
          </w:tcPr>
          <w:p w14:paraId="72B6A8F4" w14:textId="77777777" w:rsidR="002639A8" w:rsidRPr="009B6823" w:rsidRDefault="002639A8" w:rsidP="000D34DF">
            <w:pPr>
              <w:jc w:val="center"/>
            </w:pPr>
            <w:r>
              <w:t>8</w:t>
            </w:r>
          </w:p>
        </w:tc>
        <w:tc>
          <w:tcPr>
            <w:tcW w:w="1201" w:type="pct"/>
            <w:gridSpan w:val="2"/>
            <w:vAlign w:val="center"/>
          </w:tcPr>
          <w:p w14:paraId="647C9851" w14:textId="77777777" w:rsidR="002639A8" w:rsidRPr="009B6823" w:rsidRDefault="002639A8" w:rsidP="000D34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pct"/>
            <w:vAlign w:val="center"/>
          </w:tcPr>
          <w:p w14:paraId="1AEC490C" w14:textId="77777777" w:rsidR="002639A8" w:rsidRPr="009B6823" w:rsidRDefault="002639A8" w:rsidP="000D34DF">
            <w:pPr>
              <w:jc w:val="center"/>
              <w:rPr>
                <w:rFonts w:ascii="Arial" w:hAnsi="Arial" w:cs="Arial"/>
              </w:rPr>
            </w:pPr>
          </w:p>
        </w:tc>
      </w:tr>
      <w:tr w:rsidR="002639A8" w:rsidRPr="009B6823" w14:paraId="5260E1B9" w14:textId="77777777" w:rsidTr="000D34DF">
        <w:trPr>
          <w:trHeight w:val="2237"/>
        </w:trPr>
        <w:tc>
          <w:tcPr>
            <w:tcW w:w="400" w:type="pct"/>
            <w:vAlign w:val="center"/>
            <w:hideMark/>
          </w:tcPr>
          <w:p w14:paraId="26F6C667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t>9</w:t>
            </w:r>
          </w:p>
        </w:tc>
        <w:tc>
          <w:tcPr>
            <w:tcW w:w="1057" w:type="pct"/>
            <w:vAlign w:val="center"/>
            <w:hideMark/>
          </w:tcPr>
          <w:p w14:paraId="64261B88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SOLUÇÃO GERENCIADA DE SEGURANÇA PERIMETRAL NGFW/SD-WAN TIPO II – SITES REMOTOS 3 GBPS NGFW</w:t>
            </w:r>
          </w:p>
        </w:tc>
        <w:tc>
          <w:tcPr>
            <w:tcW w:w="611" w:type="pct"/>
            <w:vAlign w:val="center"/>
            <w:hideMark/>
          </w:tcPr>
          <w:p w14:paraId="24FB2080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Serviço Mensal / Equipamento c/ licença</w:t>
            </w:r>
          </w:p>
        </w:tc>
        <w:tc>
          <w:tcPr>
            <w:tcW w:w="600" w:type="pct"/>
            <w:vAlign w:val="center"/>
            <w:hideMark/>
          </w:tcPr>
          <w:p w14:paraId="511A9E26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39</w:t>
            </w:r>
          </w:p>
        </w:tc>
        <w:tc>
          <w:tcPr>
            <w:tcW w:w="1201" w:type="pct"/>
            <w:gridSpan w:val="2"/>
            <w:vAlign w:val="center"/>
          </w:tcPr>
          <w:p w14:paraId="0531F4DF" w14:textId="6B17D64E" w:rsidR="002639A8" w:rsidRPr="009B6823" w:rsidRDefault="002639A8" w:rsidP="000D34DF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  <w:tc>
          <w:tcPr>
            <w:tcW w:w="1131" w:type="pct"/>
            <w:vAlign w:val="center"/>
          </w:tcPr>
          <w:p w14:paraId="688BB30D" w14:textId="5603CE8D" w:rsidR="002639A8" w:rsidRPr="009B6823" w:rsidRDefault="002639A8" w:rsidP="000D34DF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</w:tr>
      <w:tr w:rsidR="002639A8" w:rsidRPr="009B6823" w14:paraId="3FC0828E" w14:textId="77777777" w:rsidTr="000D34DF">
        <w:trPr>
          <w:trHeight w:val="726"/>
        </w:trPr>
        <w:tc>
          <w:tcPr>
            <w:tcW w:w="400" w:type="pct"/>
            <w:vAlign w:val="center"/>
          </w:tcPr>
          <w:p w14:paraId="69C0548A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9.1</w:t>
            </w:r>
          </w:p>
        </w:tc>
        <w:tc>
          <w:tcPr>
            <w:tcW w:w="1057" w:type="pct"/>
            <w:vAlign w:val="center"/>
          </w:tcPr>
          <w:p w14:paraId="12782646" w14:textId="4E61F511" w:rsidR="002639A8" w:rsidRPr="009B6823" w:rsidRDefault="00BC5EAA" w:rsidP="000D34DF">
            <w:pPr>
              <w:jc w:val="center"/>
            </w:pPr>
            <w:r w:rsidRPr="00BC5EAA">
              <w:t>Instalação</w:t>
            </w:r>
          </w:p>
        </w:tc>
        <w:tc>
          <w:tcPr>
            <w:tcW w:w="611" w:type="pct"/>
            <w:vAlign w:val="center"/>
          </w:tcPr>
          <w:p w14:paraId="266113BD" w14:textId="77777777" w:rsidR="002639A8" w:rsidRPr="009B6823" w:rsidRDefault="002639A8" w:rsidP="000D34DF">
            <w:pPr>
              <w:jc w:val="center"/>
            </w:pPr>
            <w:r>
              <w:t>Unidade</w:t>
            </w:r>
          </w:p>
        </w:tc>
        <w:tc>
          <w:tcPr>
            <w:tcW w:w="600" w:type="pct"/>
            <w:vAlign w:val="center"/>
          </w:tcPr>
          <w:p w14:paraId="753EF7FF" w14:textId="77777777" w:rsidR="002639A8" w:rsidRPr="009B6823" w:rsidRDefault="002639A8" w:rsidP="000D34DF">
            <w:pPr>
              <w:jc w:val="center"/>
            </w:pPr>
            <w:r>
              <w:t>39</w:t>
            </w:r>
          </w:p>
        </w:tc>
        <w:tc>
          <w:tcPr>
            <w:tcW w:w="1201" w:type="pct"/>
            <w:gridSpan w:val="2"/>
            <w:vAlign w:val="center"/>
          </w:tcPr>
          <w:p w14:paraId="0BBCF6A3" w14:textId="77777777" w:rsidR="002639A8" w:rsidRPr="009B6823" w:rsidRDefault="002639A8" w:rsidP="000D34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pct"/>
            <w:vAlign w:val="center"/>
          </w:tcPr>
          <w:p w14:paraId="6B4E8E93" w14:textId="77777777" w:rsidR="002639A8" w:rsidRPr="009B6823" w:rsidRDefault="002639A8" w:rsidP="000D34DF">
            <w:pPr>
              <w:jc w:val="center"/>
              <w:rPr>
                <w:rFonts w:ascii="Arial" w:hAnsi="Arial" w:cs="Arial"/>
              </w:rPr>
            </w:pPr>
          </w:p>
        </w:tc>
      </w:tr>
      <w:tr w:rsidR="002639A8" w:rsidRPr="009B6823" w14:paraId="42EE9730" w14:textId="77777777" w:rsidTr="000D34DF">
        <w:trPr>
          <w:trHeight w:val="1989"/>
        </w:trPr>
        <w:tc>
          <w:tcPr>
            <w:tcW w:w="400" w:type="pct"/>
            <w:vAlign w:val="center"/>
            <w:hideMark/>
          </w:tcPr>
          <w:p w14:paraId="575D63D1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lastRenderedPageBreak/>
              <w:t>10</w:t>
            </w:r>
          </w:p>
        </w:tc>
        <w:tc>
          <w:tcPr>
            <w:tcW w:w="1057" w:type="pct"/>
            <w:vAlign w:val="center"/>
            <w:hideMark/>
          </w:tcPr>
          <w:p w14:paraId="34CB27C9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SOLUÇÃO GERENCIADA DE SEGURANÇA PERIMETRAL NGFW/SD-WAN TIPO III - SITES REMOTOS 1,5 GBPS NGFW</w:t>
            </w:r>
          </w:p>
        </w:tc>
        <w:tc>
          <w:tcPr>
            <w:tcW w:w="611" w:type="pct"/>
            <w:vAlign w:val="center"/>
            <w:hideMark/>
          </w:tcPr>
          <w:p w14:paraId="70C22235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Serviço Mensal / Equipamento c/ licença</w:t>
            </w:r>
          </w:p>
        </w:tc>
        <w:tc>
          <w:tcPr>
            <w:tcW w:w="600" w:type="pct"/>
            <w:vAlign w:val="center"/>
            <w:hideMark/>
          </w:tcPr>
          <w:p w14:paraId="62A74370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194</w:t>
            </w:r>
          </w:p>
        </w:tc>
        <w:tc>
          <w:tcPr>
            <w:tcW w:w="1201" w:type="pct"/>
            <w:gridSpan w:val="2"/>
            <w:vAlign w:val="center"/>
          </w:tcPr>
          <w:p w14:paraId="45D30703" w14:textId="731176C8" w:rsidR="002639A8" w:rsidRPr="009B6823" w:rsidRDefault="002639A8" w:rsidP="000D34DF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  <w:tc>
          <w:tcPr>
            <w:tcW w:w="1131" w:type="pct"/>
            <w:vAlign w:val="center"/>
          </w:tcPr>
          <w:p w14:paraId="4BC0EA70" w14:textId="0C855B6F" w:rsidR="002639A8" w:rsidRPr="009B6823" w:rsidRDefault="002639A8" w:rsidP="000D34DF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</w:tr>
      <w:tr w:rsidR="002639A8" w:rsidRPr="009B6823" w14:paraId="2DE3192B" w14:textId="77777777" w:rsidTr="000D34DF">
        <w:trPr>
          <w:trHeight w:val="342"/>
        </w:trPr>
        <w:tc>
          <w:tcPr>
            <w:tcW w:w="400" w:type="pct"/>
            <w:vAlign w:val="center"/>
          </w:tcPr>
          <w:p w14:paraId="562AF7BC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10.1</w:t>
            </w:r>
          </w:p>
        </w:tc>
        <w:tc>
          <w:tcPr>
            <w:tcW w:w="1057" w:type="pct"/>
            <w:vAlign w:val="center"/>
          </w:tcPr>
          <w:p w14:paraId="496EC555" w14:textId="77777777" w:rsidR="002639A8" w:rsidRPr="009B6823" w:rsidRDefault="002639A8" w:rsidP="000D34DF">
            <w:pPr>
              <w:jc w:val="center"/>
            </w:pPr>
            <w:r>
              <w:t>Instalação</w:t>
            </w:r>
          </w:p>
        </w:tc>
        <w:tc>
          <w:tcPr>
            <w:tcW w:w="611" w:type="pct"/>
            <w:vAlign w:val="center"/>
          </w:tcPr>
          <w:p w14:paraId="39952625" w14:textId="77777777" w:rsidR="002639A8" w:rsidRPr="009B6823" w:rsidRDefault="002639A8" w:rsidP="000D34DF">
            <w:pPr>
              <w:jc w:val="center"/>
            </w:pPr>
            <w:r>
              <w:t>Unidade</w:t>
            </w:r>
          </w:p>
        </w:tc>
        <w:tc>
          <w:tcPr>
            <w:tcW w:w="600" w:type="pct"/>
            <w:vAlign w:val="center"/>
          </w:tcPr>
          <w:p w14:paraId="29E5323C" w14:textId="77777777" w:rsidR="002639A8" w:rsidRPr="009B6823" w:rsidRDefault="002639A8" w:rsidP="000D34DF">
            <w:pPr>
              <w:jc w:val="center"/>
            </w:pPr>
            <w:r>
              <w:t>194</w:t>
            </w:r>
          </w:p>
        </w:tc>
        <w:tc>
          <w:tcPr>
            <w:tcW w:w="1201" w:type="pct"/>
            <w:gridSpan w:val="2"/>
            <w:vAlign w:val="center"/>
          </w:tcPr>
          <w:p w14:paraId="58C4E4A3" w14:textId="77777777" w:rsidR="002639A8" w:rsidRPr="009B6823" w:rsidRDefault="002639A8" w:rsidP="000D34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pct"/>
            <w:vAlign w:val="center"/>
          </w:tcPr>
          <w:p w14:paraId="14842DF0" w14:textId="77777777" w:rsidR="002639A8" w:rsidRPr="009B6823" w:rsidRDefault="002639A8" w:rsidP="000D34DF">
            <w:pPr>
              <w:jc w:val="center"/>
              <w:rPr>
                <w:rFonts w:ascii="Arial" w:hAnsi="Arial" w:cs="Arial"/>
              </w:rPr>
            </w:pPr>
          </w:p>
        </w:tc>
      </w:tr>
      <w:tr w:rsidR="002639A8" w:rsidRPr="009B6823" w14:paraId="6143CD48" w14:textId="77777777" w:rsidTr="000D34DF">
        <w:trPr>
          <w:trHeight w:val="1980"/>
        </w:trPr>
        <w:tc>
          <w:tcPr>
            <w:tcW w:w="400" w:type="pct"/>
            <w:vAlign w:val="center"/>
            <w:hideMark/>
          </w:tcPr>
          <w:p w14:paraId="7C495D4F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t>11</w:t>
            </w:r>
          </w:p>
        </w:tc>
        <w:tc>
          <w:tcPr>
            <w:tcW w:w="1057" w:type="pct"/>
            <w:vAlign w:val="center"/>
            <w:hideMark/>
          </w:tcPr>
          <w:p w14:paraId="258DA5F9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SOLUÇÃO GERENCIADA DE SEGURANÇA PERIMETRAL NGFW TIPO IV - SITES REMOTOS 400 MBPS NGFW</w:t>
            </w:r>
          </w:p>
        </w:tc>
        <w:tc>
          <w:tcPr>
            <w:tcW w:w="611" w:type="pct"/>
            <w:vAlign w:val="center"/>
            <w:hideMark/>
          </w:tcPr>
          <w:p w14:paraId="4625081D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Serviço Mensal / Equipamento c/ licença</w:t>
            </w:r>
          </w:p>
        </w:tc>
        <w:tc>
          <w:tcPr>
            <w:tcW w:w="600" w:type="pct"/>
            <w:vAlign w:val="center"/>
            <w:hideMark/>
          </w:tcPr>
          <w:p w14:paraId="15B52564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13</w:t>
            </w:r>
          </w:p>
        </w:tc>
        <w:tc>
          <w:tcPr>
            <w:tcW w:w="1201" w:type="pct"/>
            <w:gridSpan w:val="2"/>
            <w:vAlign w:val="center"/>
          </w:tcPr>
          <w:p w14:paraId="61683389" w14:textId="1DDE50BE" w:rsidR="002639A8" w:rsidRPr="009B6823" w:rsidRDefault="002639A8" w:rsidP="000D34DF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  <w:tc>
          <w:tcPr>
            <w:tcW w:w="1131" w:type="pct"/>
            <w:vAlign w:val="center"/>
          </w:tcPr>
          <w:p w14:paraId="758DF02C" w14:textId="0006BF1C" w:rsidR="002639A8" w:rsidRPr="009B6823" w:rsidRDefault="002639A8" w:rsidP="000D34DF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</w:tr>
      <w:tr w:rsidR="002639A8" w:rsidRPr="009B6823" w14:paraId="6B21074A" w14:textId="77777777" w:rsidTr="000D34DF">
        <w:trPr>
          <w:trHeight w:val="569"/>
        </w:trPr>
        <w:tc>
          <w:tcPr>
            <w:tcW w:w="400" w:type="pct"/>
            <w:vAlign w:val="center"/>
          </w:tcPr>
          <w:p w14:paraId="01272265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11.1</w:t>
            </w:r>
          </w:p>
        </w:tc>
        <w:tc>
          <w:tcPr>
            <w:tcW w:w="1057" w:type="pct"/>
            <w:vAlign w:val="center"/>
          </w:tcPr>
          <w:p w14:paraId="555F2AFF" w14:textId="77777777" w:rsidR="002639A8" w:rsidRPr="009B6823" w:rsidRDefault="002639A8" w:rsidP="000D34DF">
            <w:pPr>
              <w:jc w:val="center"/>
            </w:pPr>
            <w:r>
              <w:t>Instalação</w:t>
            </w:r>
          </w:p>
        </w:tc>
        <w:tc>
          <w:tcPr>
            <w:tcW w:w="611" w:type="pct"/>
            <w:vAlign w:val="center"/>
          </w:tcPr>
          <w:p w14:paraId="3F015C38" w14:textId="77777777" w:rsidR="002639A8" w:rsidRPr="009B6823" w:rsidRDefault="002639A8" w:rsidP="000D34DF">
            <w:pPr>
              <w:jc w:val="center"/>
            </w:pPr>
            <w:r>
              <w:t>Unidade</w:t>
            </w:r>
          </w:p>
        </w:tc>
        <w:tc>
          <w:tcPr>
            <w:tcW w:w="600" w:type="pct"/>
            <w:vAlign w:val="center"/>
          </w:tcPr>
          <w:p w14:paraId="323B9EA5" w14:textId="77777777" w:rsidR="002639A8" w:rsidRPr="009B6823" w:rsidRDefault="002639A8" w:rsidP="000D34DF">
            <w:pPr>
              <w:jc w:val="center"/>
            </w:pPr>
            <w:r>
              <w:t>13</w:t>
            </w:r>
          </w:p>
        </w:tc>
        <w:tc>
          <w:tcPr>
            <w:tcW w:w="1201" w:type="pct"/>
            <w:gridSpan w:val="2"/>
            <w:vAlign w:val="center"/>
          </w:tcPr>
          <w:p w14:paraId="3441F2AA" w14:textId="77777777" w:rsidR="002639A8" w:rsidRPr="009B6823" w:rsidRDefault="002639A8" w:rsidP="000D34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pct"/>
            <w:vAlign w:val="center"/>
          </w:tcPr>
          <w:p w14:paraId="61072B9D" w14:textId="77777777" w:rsidR="002639A8" w:rsidRPr="009B6823" w:rsidRDefault="002639A8" w:rsidP="000D34DF">
            <w:pPr>
              <w:jc w:val="center"/>
              <w:rPr>
                <w:rFonts w:ascii="Arial" w:hAnsi="Arial" w:cs="Arial"/>
              </w:rPr>
            </w:pPr>
          </w:p>
        </w:tc>
      </w:tr>
      <w:tr w:rsidR="002639A8" w:rsidRPr="009B6823" w14:paraId="78B24471" w14:textId="77777777" w:rsidTr="000D34DF">
        <w:trPr>
          <w:trHeight w:val="1905"/>
        </w:trPr>
        <w:tc>
          <w:tcPr>
            <w:tcW w:w="400" w:type="pct"/>
            <w:vAlign w:val="center"/>
            <w:hideMark/>
          </w:tcPr>
          <w:p w14:paraId="6D21993E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t>12</w:t>
            </w:r>
          </w:p>
        </w:tc>
        <w:tc>
          <w:tcPr>
            <w:tcW w:w="1057" w:type="pct"/>
            <w:vAlign w:val="center"/>
            <w:hideMark/>
          </w:tcPr>
          <w:p w14:paraId="3D00C700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SOLUÇÃO DE ANÁLISE / CORREÇÃO DE VULNERABILIDADE DA REDE</w:t>
            </w:r>
          </w:p>
        </w:tc>
        <w:tc>
          <w:tcPr>
            <w:tcW w:w="611" w:type="pct"/>
            <w:vAlign w:val="center"/>
            <w:hideMark/>
          </w:tcPr>
          <w:p w14:paraId="61DF1EFE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Serviço Mensal</w:t>
            </w:r>
          </w:p>
        </w:tc>
        <w:tc>
          <w:tcPr>
            <w:tcW w:w="600" w:type="pct"/>
            <w:vAlign w:val="center"/>
            <w:hideMark/>
          </w:tcPr>
          <w:p w14:paraId="47B4E7DD" w14:textId="77777777" w:rsidR="002639A8" w:rsidRPr="009B6823" w:rsidRDefault="002639A8" w:rsidP="000D34DF">
            <w:pPr>
              <w:jc w:val="center"/>
              <w:rPr>
                <w:lang w:eastAsia="pt-BR"/>
              </w:rPr>
            </w:pPr>
            <w:r w:rsidRPr="009B6823">
              <w:t>12</w:t>
            </w:r>
          </w:p>
        </w:tc>
        <w:tc>
          <w:tcPr>
            <w:tcW w:w="1201" w:type="pct"/>
            <w:gridSpan w:val="2"/>
            <w:vAlign w:val="center"/>
          </w:tcPr>
          <w:p w14:paraId="022FF137" w14:textId="5C8CDF09" w:rsidR="002639A8" w:rsidRPr="009B6823" w:rsidRDefault="002639A8" w:rsidP="000D34DF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  <w:tc>
          <w:tcPr>
            <w:tcW w:w="1131" w:type="pct"/>
            <w:vAlign w:val="center"/>
          </w:tcPr>
          <w:p w14:paraId="04457BFD" w14:textId="74CC4C02" w:rsidR="002639A8" w:rsidRPr="009B6823" w:rsidRDefault="002639A8" w:rsidP="000D34DF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</w:tr>
      <w:tr w:rsidR="002639A8" w:rsidRPr="009B6823" w14:paraId="55E525E4" w14:textId="77777777" w:rsidTr="000D34DF">
        <w:trPr>
          <w:trHeight w:val="775"/>
        </w:trPr>
        <w:tc>
          <w:tcPr>
            <w:tcW w:w="400" w:type="pct"/>
            <w:vAlign w:val="center"/>
          </w:tcPr>
          <w:p w14:paraId="69F8A856" w14:textId="77777777" w:rsidR="002639A8" w:rsidRPr="009B6823" w:rsidRDefault="002639A8" w:rsidP="000D34DF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12.1</w:t>
            </w:r>
          </w:p>
        </w:tc>
        <w:tc>
          <w:tcPr>
            <w:tcW w:w="1057" w:type="pct"/>
            <w:vAlign w:val="center"/>
          </w:tcPr>
          <w:p w14:paraId="035EE18F" w14:textId="77777777" w:rsidR="002639A8" w:rsidRPr="009B6823" w:rsidRDefault="002639A8" w:rsidP="000D34DF">
            <w:pPr>
              <w:jc w:val="center"/>
            </w:pPr>
            <w:r>
              <w:t>Instalação</w:t>
            </w:r>
          </w:p>
        </w:tc>
        <w:tc>
          <w:tcPr>
            <w:tcW w:w="611" w:type="pct"/>
            <w:vAlign w:val="center"/>
          </w:tcPr>
          <w:p w14:paraId="69FFD728" w14:textId="77777777" w:rsidR="002639A8" w:rsidRPr="009B6823" w:rsidRDefault="002639A8" w:rsidP="000D34DF">
            <w:pPr>
              <w:jc w:val="center"/>
            </w:pPr>
            <w:r>
              <w:t>Unidade</w:t>
            </w:r>
          </w:p>
        </w:tc>
        <w:tc>
          <w:tcPr>
            <w:tcW w:w="600" w:type="pct"/>
            <w:vAlign w:val="center"/>
          </w:tcPr>
          <w:p w14:paraId="16EDF9D1" w14:textId="77777777" w:rsidR="002639A8" w:rsidRPr="009B6823" w:rsidRDefault="002639A8" w:rsidP="000D34DF">
            <w:pPr>
              <w:jc w:val="center"/>
            </w:pPr>
            <w:r>
              <w:t>12</w:t>
            </w:r>
          </w:p>
        </w:tc>
        <w:tc>
          <w:tcPr>
            <w:tcW w:w="1201" w:type="pct"/>
            <w:gridSpan w:val="2"/>
            <w:vAlign w:val="center"/>
          </w:tcPr>
          <w:p w14:paraId="42958A10" w14:textId="77777777" w:rsidR="002639A8" w:rsidRPr="009B6823" w:rsidRDefault="002639A8" w:rsidP="000D34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1" w:type="pct"/>
            <w:vAlign w:val="center"/>
          </w:tcPr>
          <w:p w14:paraId="7DDE580F" w14:textId="77777777" w:rsidR="002639A8" w:rsidRPr="009B6823" w:rsidRDefault="002639A8" w:rsidP="000D34DF">
            <w:pPr>
              <w:jc w:val="center"/>
              <w:rPr>
                <w:rFonts w:ascii="Arial" w:hAnsi="Arial" w:cs="Arial"/>
              </w:rPr>
            </w:pPr>
          </w:p>
        </w:tc>
      </w:tr>
      <w:tr w:rsidR="00BC5EAA" w:rsidRPr="009B6823" w14:paraId="4DEC2CFE" w14:textId="77777777" w:rsidTr="000D34DF">
        <w:trPr>
          <w:trHeight w:val="523"/>
        </w:trPr>
        <w:tc>
          <w:tcPr>
            <w:tcW w:w="3865" w:type="pct"/>
            <w:gridSpan w:val="5"/>
            <w:shd w:val="clear" w:color="auto" w:fill="D9D9D9" w:themeFill="background1" w:themeFillShade="D9"/>
            <w:vAlign w:val="center"/>
          </w:tcPr>
          <w:p w14:paraId="325241A6" w14:textId="6589B82F" w:rsidR="00BC5EAA" w:rsidRPr="009B6823" w:rsidRDefault="00BC5EAA" w:rsidP="000D34DF">
            <w:pPr>
              <w:jc w:val="center"/>
              <w:rPr>
                <w:rFonts w:ascii="Arial" w:hAnsi="Arial" w:cs="Arial"/>
                <w:b/>
                <w:bCs/>
                <w:lang w:eastAsia="pt-BR"/>
              </w:rPr>
            </w:pPr>
            <w:bookmarkStart w:id="4" w:name="_Hlk152687217"/>
            <w:r w:rsidRPr="009B6823">
              <w:rPr>
                <w:b/>
                <w:bCs/>
                <w:lang w:eastAsia="pt-BR"/>
              </w:rPr>
              <w:t>VALOR TOTAL</w:t>
            </w:r>
          </w:p>
        </w:tc>
        <w:tc>
          <w:tcPr>
            <w:tcW w:w="1135" w:type="pct"/>
            <w:gridSpan w:val="2"/>
            <w:shd w:val="clear" w:color="auto" w:fill="D9D9D9" w:themeFill="background1" w:themeFillShade="D9"/>
            <w:vAlign w:val="center"/>
          </w:tcPr>
          <w:p w14:paraId="18AD5D97" w14:textId="5E337E7F" w:rsidR="00BC5EAA" w:rsidRPr="009B6823" w:rsidRDefault="00BC5EAA" w:rsidP="000D34DF">
            <w:pPr>
              <w:jc w:val="center"/>
              <w:rPr>
                <w:rFonts w:ascii="Arial" w:hAnsi="Arial" w:cs="Arial"/>
                <w:b/>
                <w:bCs/>
                <w:lang w:eastAsia="pt-BR"/>
              </w:rPr>
            </w:pPr>
          </w:p>
        </w:tc>
      </w:tr>
      <w:bookmarkEnd w:id="3"/>
      <w:bookmarkEnd w:id="4"/>
    </w:tbl>
    <w:p w14:paraId="1EFE69A8" w14:textId="485BF1F8" w:rsidR="00CD0B66" w:rsidRDefault="00CD0B66" w:rsidP="00CD0B66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0A5E9EDF" w14:textId="28C2259D" w:rsidR="00A35B39" w:rsidRDefault="00A35B39" w:rsidP="00CD0B66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27F7A6B1" w14:textId="77777777" w:rsidR="002639A8" w:rsidRPr="009B6823" w:rsidRDefault="002639A8" w:rsidP="002639A8">
      <w:pPr>
        <w:adjustRightInd w:val="0"/>
        <w:spacing w:line="360" w:lineRule="auto"/>
        <w:ind w:right="-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B6823">
        <w:rPr>
          <w:b/>
          <w:bCs/>
          <w:lang w:eastAsia="pt-BR"/>
        </w:rPr>
        <w:t>Lote 2 – Serviços de link backup de internet (Link de Redundância)</w:t>
      </w:r>
    </w:p>
    <w:p w14:paraId="3B29AF08" w14:textId="1E4F7AB7" w:rsidR="002639A8" w:rsidRDefault="002639A8" w:rsidP="00CD0B66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tbl>
      <w:tblPr>
        <w:tblStyle w:val="Tabelacomgrade5"/>
        <w:tblW w:w="5443" w:type="pct"/>
        <w:tblInd w:w="-714" w:type="dxa"/>
        <w:tblLook w:val="04A0" w:firstRow="1" w:lastRow="0" w:firstColumn="1" w:lastColumn="0" w:noHBand="0" w:noVBand="1"/>
      </w:tblPr>
      <w:tblGrid>
        <w:gridCol w:w="1477"/>
        <w:gridCol w:w="2026"/>
        <w:gridCol w:w="1036"/>
        <w:gridCol w:w="1060"/>
        <w:gridCol w:w="1659"/>
        <w:gridCol w:w="6"/>
        <w:gridCol w:w="1983"/>
      </w:tblGrid>
      <w:tr w:rsidR="006817D6" w:rsidRPr="009B6823" w14:paraId="223CC1C7" w14:textId="77777777" w:rsidTr="00E75ADD">
        <w:trPr>
          <w:trHeight w:val="576"/>
        </w:trPr>
        <w:tc>
          <w:tcPr>
            <w:tcW w:w="847" w:type="pct"/>
            <w:shd w:val="clear" w:color="auto" w:fill="009999"/>
            <w:vAlign w:val="center"/>
          </w:tcPr>
          <w:p w14:paraId="70D6E7A2" w14:textId="77777777" w:rsidR="006817D6" w:rsidRPr="009B6823" w:rsidRDefault="006817D6" w:rsidP="00E75ADD">
            <w:pPr>
              <w:jc w:val="center"/>
              <w:rPr>
                <w:b/>
                <w:bCs/>
                <w:lang w:eastAsia="pt-BR"/>
              </w:rPr>
            </w:pPr>
            <w:bookmarkStart w:id="5" w:name="_Hlk152687870"/>
            <w:r w:rsidRPr="009B6823">
              <w:rPr>
                <w:b/>
                <w:bCs/>
                <w:lang w:eastAsia="pt-BR"/>
              </w:rPr>
              <w:t>ITEM</w:t>
            </w:r>
          </w:p>
        </w:tc>
        <w:tc>
          <w:tcPr>
            <w:tcW w:w="1095" w:type="pct"/>
            <w:shd w:val="clear" w:color="auto" w:fill="009999"/>
            <w:vAlign w:val="center"/>
          </w:tcPr>
          <w:p w14:paraId="7F81284F" w14:textId="77777777" w:rsidR="006817D6" w:rsidRPr="009B6823" w:rsidRDefault="006817D6" w:rsidP="00E75ADD">
            <w:pPr>
              <w:jc w:val="center"/>
              <w:rPr>
                <w:b/>
                <w:bCs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t>ESPECIFICAÇÃO</w:t>
            </w:r>
          </w:p>
        </w:tc>
        <w:tc>
          <w:tcPr>
            <w:tcW w:w="560" w:type="pct"/>
            <w:shd w:val="clear" w:color="auto" w:fill="009999"/>
            <w:vAlign w:val="center"/>
          </w:tcPr>
          <w:p w14:paraId="18F465A6" w14:textId="77777777" w:rsidR="006817D6" w:rsidRPr="009B6823" w:rsidRDefault="006817D6" w:rsidP="00E75ADD">
            <w:pPr>
              <w:jc w:val="center"/>
              <w:rPr>
                <w:b/>
                <w:bCs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t>U.M.</w:t>
            </w:r>
          </w:p>
        </w:tc>
        <w:tc>
          <w:tcPr>
            <w:tcW w:w="573" w:type="pct"/>
            <w:shd w:val="clear" w:color="auto" w:fill="009999"/>
            <w:vAlign w:val="center"/>
          </w:tcPr>
          <w:p w14:paraId="72EC4A06" w14:textId="77777777" w:rsidR="006817D6" w:rsidRPr="009B6823" w:rsidRDefault="006817D6" w:rsidP="00E75ADD">
            <w:pPr>
              <w:jc w:val="center"/>
              <w:rPr>
                <w:b/>
                <w:bCs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t>QUANT.</w:t>
            </w:r>
          </w:p>
        </w:tc>
        <w:tc>
          <w:tcPr>
            <w:tcW w:w="754" w:type="pct"/>
            <w:shd w:val="clear" w:color="auto" w:fill="009999"/>
            <w:vAlign w:val="center"/>
          </w:tcPr>
          <w:p w14:paraId="1BEFFE45" w14:textId="77777777" w:rsidR="006817D6" w:rsidRDefault="006817D6" w:rsidP="00E75ADD">
            <w:pPr>
              <w:jc w:val="center"/>
              <w:rPr>
                <w:b/>
                <w:bCs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t>VALOR UNI</w:t>
            </w:r>
            <w:r>
              <w:rPr>
                <w:b/>
                <w:bCs/>
                <w:lang w:eastAsia="pt-BR"/>
              </w:rPr>
              <w:t>T. MENSAL/</w:t>
            </w:r>
          </w:p>
          <w:p w14:paraId="6DE0B546" w14:textId="60FA56C2" w:rsidR="006817D6" w:rsidRPr="009B6823" w:rsidRDefault="006817D6" w:rsidP="00E75ADD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VALOR UNIT. INSTALAÇÃO</w:t>
            </w:r>
          </w:p>
        </w:tc>
        <w:tc>
          <w:tcPr>
            <w:tcW w:w="1171" w:type="pct"/>
            <w:gridSpan w:val="2"/>
            <w:shd w:val="clear" w:color="auto" w:fill="009999"/>
            <w:vAlign w:val="center"/>
          </w:tcPr>
          <w:p w14:paraId="60972A40" w14:textId="77777777" w:rsidR="006817D6" w:rsidRPr="009B6823" w:rsidRDefault="006817D6" w:rsidP="00E75ADD">
            <w:pPr>
              <w:jc w:val="center"/>
              <w:rPr>
                <w:b/>
                <w:bCs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t>VALOR TOTAL</w:t>
            </w:r>
          </w:p>
        </w:tc>
      </w:tr>
      <w:tr w:rsidR="006817D6" w:rsidRPr="009B6823" w14:paraId="16AF5C39" w14:textId="77777777" w:rsidTr="00E75ADD">
        <w:trPr>
          <w:trHeight w:val="1433"/>
        </w:trPr>
        <w:tc>
          <w:tcPr>
            <w:tcW w:w="847" w:type="pct"/>
            <w:vAlign w:val="center"/>
            <w:hideMark/>
          </w:tcPr>
          <w:p w14:paraId="0FE2B1AF" w14:textId="77777777" w:rsidR="006817D6" w:rsidRPr="009B6823" w:rsidRDefault="006817D6" w:rsidP="00E75ADD">
            <w:pPr>
              <w:jc w:val="center"/>
              <w:rPr>
                <w:b/>
                <w:bCs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t>1</w:t>
            </w:r>
          </w:p>
        </w:tc>
        <w:tc>
          <w:tcPr>
            <w:tcW w:w="1095" w:type="pct"/>
            <w:vAlign w:val="center"/>
            <w:hideMark/>
          </w:tcPr>
          <w:p w14:paraId="06C73782" w14:textId="77777777" w:rsidR="006817D6" w:rsidRPr="009B6823" w:rsidRDefault="006817D6" w:rsidP="00E75ADD">
            <w:pPr>
              <w:jc w:val="center"/>
              <w:rPr>
                <w:lang w:eastAsia="pt-BR"/>
              </w:rPr>
            </w:pPr>
            <w:r w:rsidRPr="009B6823">
              <w:t>LINK DE ACESSO À INTERNET 500 MBPS BACKUP com bloco IPv4 público /30 e Bloco Ipv6 público /64</w:t>
            </w:r>
          </w:p>
        </w:tc>
        <w:tc>
          <w:tcPr>
            <w:tcW w:w="560" w:type="pct"/>
            <w:vAlign w:val="center"/>
            <w:hideMark/>
          </w:tcPr>
          <w:p w14:paraId="23A91ACB" w14:textId="77777777" w:rsidR="006817D6" w:rsidRPr="009B6823" w:rsidRDefault="006817D6" w:rsidP="00E75ADD">
            <w:pPr>
              <w:jc w:val="center"/>
              <w:rPr>
                <w:lang w:eastAsia="pt-BR"/>
              </w:rPr>
            </w:pPr>
            <w:r w:rsidRPr="009B6823">
              <w:t>Serviço Mensal / Enlace</w:t>
            </w:r>
          </w:p>
        </w:tc>
        <w:tc>
          <w:tcPr>
            <w:tcW w:w="573" w:type="pct"/>
            <w:vAlign w:val="center"/>
            <w:hideMark/>
          </w:tcPr>
          <w:p w14:paraId="2975A9CD" w14:textId="77777777" w:rsidR="006817D6" w:rsidRPr="009B6823" w:rsidRDefault="006817D6" w:rsidP="00E75ADD">
            <w:pPr>
              <w:jc w:val="center"/>
              <w:rPr>
                <w:lang w:eastAsia="pt-BR"/>
              </w:rPr>
            </w:pPr>
            <w:r w:rsidRPr="009B6823">
              <w:t>74</w:t>
            </w:r>
          </w:p>
        </w:tc>
        <w:tc>
          <w:tcPr>
            <w:tcW w:w="754" w:type="pct"/>
            <w:vAlign w:val="center"/>
          </w:tcPr>
          <w:p w14:paraId="21FFDEF6" w14:textId="49605162" w:rsidR="006817D6" w:rsidRPr="009B6823" w:rsidRDefault="006817D6" w:rsidP="00E75ADD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  <w:tc>
          <w:tcPr>
            <w:tcW w:w="1171" w:type="pct"/>
            <w:gridSpan w:val="2"/>
            <w:vAlign w:val="center"/>
          </w:tcPr>
          <w:p w14:paraId="701953C3" w14:textId="30305602" w:rsidR="006817D6" w:rsidRPr="009B6823" w:rsidRDefault="006817D6" w:rsidP="00E75ADD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</w:tr>
      <w:tr w:rsidR="006817D6" w:rsidRPr="009B6823" w14:paraId="2959E01A" w14:textId="77777777" w:rsidTr="00E75ADD">
        <w:trPr>
          <w:trHeight w:val="1433"/>
        </w:trPr>
        <w:tc>
          <w:tcPr>
            <w:tcW w:w="847" w:type="pct"/>
            <w:vAlign w:val="center"/>
          </w:tcPr>
          <w:p w14:paraId="6071BE43" w14:textId="77777777" w:rsidR="006817D6" w:rsidRPr="009B6823" w:rsidRDefault="006817D6" w:rsidP="00E75ADD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lastRenderedPageBreak/>
              <w:t>1.1</w:t>
            </w:r>
          </w:p>
        </w:tc>
        <w:tc>
          <w:tcPr>
            <w:tcW w:w="1095" w:type="pct"/>
            <w:vAlign w:val="center"/>
          </w:tcPr>
          <w:p w14:paraId="069CFC17" w14:textId="77777777" w:rsidR="006817D6" w:rsidRPr="009B6823" w:rsidRDefault="006817D6" w:rsidP="00E75ADD">
            <w:pPr>
              <w:jc w:val="center"/>
            </w:pPr>
            <w:r>
              <w:t>Instalação</w:t>
            </w:r>
          </w:p>
        </w:tc>
        <w:tc>
          <w:tcPr>
            <w:tcW w:w="560" w:type="pct"/>
            <w:vAlign w:val="center"/>
          </w:tcPr>
          <w:p w14:paraId="4F7FB979" w14:textId="77777777" w:rsidR="006817D6" w:rsidRPr="009B6823" w:rsidRDefault="006817D6" w:rsidP="00E75ADD">
            <w:pPr>
              <w:jc w:val="center"/>
            </w:pPr>
            <w:r>
              <w:t>Unidade</w:t>
            </w:r>
          </w:p>
        </w:tc>
        <w:tc>
          <w:tcPr>
            <w:tcW w:w="573" w:type="pct"/>
            <w:vAlign w:val="center"/>
          </w:tcPr>
          <w:p w14:paraId="71FB3CDB" w14:textId="77777777" w:rsidR="006817D6" w:rsidRPr="009B6823" w:rsidRDefault="006817D6" w:rsidP="00E75ADD">
            <w:pPr>
              <w:jc w:val="center"/>
            </w:pPr>
            <w:r>
              <w:t>74</w:t>
            </w:r>
          </w:p>
        </w:tc>
        <w:tc>
          <w:tcPr>
            <w:tcW w:w="754" w:type="pct"/>
            <w:vAlign w:val="center"/>
          </w:tcPr>
          <w:p w14:paraId="4E5A9EF6" w14:textId="77777777" w:rsidR="006817D6" w:rsidRPr="00925E1F" w:rsidRDefault="006817D6" w:rsidP="00E75A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1" w:type="pct"/>
            <w:gridSpan w:val="2"/>
            <w:vAlign w:val="center"/>
          </w:tcPr>
          <w:p w14:paraId="05911185" w14:textId="77777777" w:rsidR="006817D6" w:rsidRPr="00925E1F" w:rsidRDefault="006817D6" w:rsidP="00E75ADD">
            <w:pPr>
              <w:jc w:val="center"/>
              <w:rPr>
                <w:rFonts w:ascii="Arial" w:hAnsi="Arial" w:cs="Arial"/>
              </w:rPr>
            </w:pPr>
          </w:p>
        </w:tc>
      </w:tr>
      <w:tr w:rsidR="006817D6" w:rsidRPr="009B6823" w14:paraId="18C3D24C" w14:textId="77777777" w:rsidTr="00E75ADD">
        <w:trPr>
          <w:trHeight w:val="2005"/>
        </w:trPr>
        <w:tc>
          <w:tcPr>
            <w:tcW w:w="847" w:type="pct"/>
            <w:vAlign w:val="center"/>
            <w:hideMark/>
          </w:tcPr>
          <w:p w14:paraId="77F7158A" w14:textId="77777777" w:rsidR="006817D6" w:rsidRPr="009B6823" w:rsidRDefault="006817D6" w:rsidP="00E75ADD">
            <w:pPr>
              <w:jc w:val="center"/>
              <w:rPr>
                <w:b/>
                <w:bCs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t>2</w:t>
            </w:r>
          </w:p>
        </w:tc>
        <w:tc>
          <w:tcPr>
            <w:tcW w:w="1095" w:type="pct"/>
            <w:vAlign w:val="center"/>
            <w:hideMark/>
          </w:tcPr>
          <w:p w14:paraId="5D025601" w14:textId="77777777" w:rsidR="006817D6" w:rsidRPr="009B6823" w:rsidRDefault="006817D6" w:rsidP="00E75ADD">
            <w:pPr>
              <w:jc w:val="center"/>
              <w:rPr>
                <w:lang w:eastAsia="pt-BR"/>
              </w:rPr>
            </w:pPr>
            <w:r w:rsidRPr="009B6823">
              <w:t>LINK DE ACESSO À INTERNET 300 MBPS BACKUP com bloco IPv4 público /30 e Bloco Ipv6 público /64</w:t>
            </w:r>
          </w:p>
        </w:tc>
        <w:tc>
          <w:tcPr>
            <w:tcW w:w="560" w:type="pct"/>
            <w:vAlign w:val="center"/>
            <w:hideMark/>
          </w:tcPr>
          <w:p w14:paraId="3DAA3C68" w14:textId="77777777" w:rsidR="006817D6" w:rsidRPr="009B6823" w:rsidRDefault="006817D6" w:rsidP="00E75ADD">
            <w:pPr>
              <w:jc w:val="center"/>
              <w:rPr>
                <w:lang w:eastAsia="pt-BR"/>
              </w:rPr>
            </w:pPr>
            <w:r w:rsidRPr="009B6823">
              <w:t>Serviço Mensal / Enlace</w:t>
            </w:r>
          </w:p>
        </w:tc>
        <w:tc>
          <w:tcPr>
            <w:tcW w:w="573" w:type="pct"/>
            <w:vAlign w:val="center"/>
            <w:hideMark/>
          </w:tcPr>
          <w:p w14:paraId="46DC25AB" w14:textId="77777777" w:rsidR="006817D6" w:rsidRPr="009B6823" w:rsidRDefault="006817D6" w:rsidP="00E75ADD">
            <w:pPr>
              <w:jc w:val="center"/>
              <w:rPr>
                <w:lang w:eastAsia="pt-BR"/>
              </w:rPr>
            </w:pPr>
            <w:r w:rsidRPr="009B6823">
              <w:t>133</w:t>
            </w:r>
          </w:p>
        </w:tc>
        <w:tc>
          <w:tcPr>
            <w:tcW w:w="754" w:type="pct"/>
            <w:vAlign w:val="center"/>
          </w:tcPr>
          <w:p w14:paraId="069DDA54" w14:textId="3387ABB6" w:rsidR="006817D6" w:rsidRPr="009B6823" w:rsidRDefault="006817D6" w:rsidP="00E75ADD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  <w:tc>
          <w:tcPr>
            <w:tcW w:w="1171" w:type="pct"/>
            <w:gridSpan w:val="2"/>
            <w:vAlign w:val="center"/>
          </w:tcPr>
          <w:p w14:paraId="70CD8DBF" w14:textId="0F1F0175" w:rsidR="006817D6" w:rsidRPr="009B6823" w:rsidRDefault="006817D6" w:rsidP="00E75ADD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</w:tr>
      <w:tr w:rsidR="006817D6" w:rsidRPr="009B6823" w14:paraId="264798F2" w14:textId="77777777" w:rsidTr="00E75ADD">
        <w:trPr>
          <w:trHeight w:val="725"/>
        </w:trPr>
        <w:tc>
          <w:tcPr>
            <w:tcW w:w="847" w:type="pct"/>
            <w:vAlign w:val="center"/>
          </w:tcPr>
          <w:p w14:paraId="2B677578" w14:textId="77777777" w:rsidR="006817D6" w:rsidRPr="009B6823" w:rsidRDefault="006817D6" w:rsidP="00E75ADD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2.1</w:t>
            </w:r>
          </w:p>
        </w:tc>
        <w:tc>
          <w:tcPr>
            <w:tcW w:w="1095" w:type="pct"/>
            <w:vAlign w:val="center"/>
          </w:tcPr>
          <w:p w14:paraId="3B12377D" w14:textId="11B40DE7" w:rsidR="006817D6" w:rsidRPr="009B6823" w:rsidRDefault="006817D6" w:rsidP="00E75ADD">
            <w:pPr>
              <w:jc w:val="center"/>
            </w:pPr>
            <w:r>
              <w:t>Instalação</w:t>
            </w:r>
          </w:p>
        </w:tc>
        <w:tc>
          <w:tcPr>
            <w:tcW w:w="560" w:type="pct"/>
            <w:vAlign w:val="center"/>
          </w:tcPr>
          <w:p w14:paraId="44E78768" w14:textId="77777777" w:rsidR="006817D6" w:rsidRPr="009B6823" w:rsidRDefault="006817D6" w:rsidP="00E75ADD">
            <w:pPr>
              <w:jc w:val="center"/>
            </w:pPr>
            <w:r>
              <w:t>Unidade</w:t>
            </w:r>
          </w:p>
        </w:tc>
        <w:tc>
          <w:tcPr>
            <w:tcW w:w="573" w:type="pct"/>
            <w:vAlign w:val="center"/>
          </w:tcPr>
          <w:p w14:paraId="01428830" w14:textId="77777777" w:rsidR="006817D6" w:rsidRPr="009B6823" w:rsidRDefault="006817D6" w:rsidP="00E75ADD">
            <w:pPr>
              <w:jc w:val="center"/>
            </w:pPr>
            <w:r>
              <w:t>133</w:t>
            </w:r>
          </w:p>
        </w:tc>
        <w:tc>
          <w:tcPr>
            <w:tcW w:w="754" w:type="pct"/>
            <w:vAlign w:val="center"/>
          </w:tcPr>
          <w:p w14:paraId="706F4006" w14:textId="77777777" w:rsidR="006817D6" w:rsidRPr="00925E1F" w:rsidRDefault="006817D6" w:rsidP="00E75A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1" w:type="pct"/>
            <w:gridSpan w:val="2"/>
            <w:vAlign w:val="center"/>
          </w:tcPr>
          <w:p w14:paraId="76F814EC" w14:textId="77777777" w:rsidR="006817D6" w:rsidRPr="00925E1F" w:rsidRDefault="006817D6" w:rsidP="00E75ADD">
            <w:pPr>
              <w:jc w:val="center"/>
              <w:rPr>
                <w:rFonts w:ascii="Arial" w:hAnsi="Arial" w:cs="Arial"/>
              </w:rPr>
            </w:pPr>
          </w:p>
        </w:tc>
      </w:tr>
      <w:tr w:rsidR="006817D6" w:rsidRPr="009B6823" w14:paraId="4C85377A" w14:textId="77777777" w:rsidTr="00E75ADD">
        <w:trPr>
          <w:trHeight w:val="2005"/>
        </w:trPr>
        <w:tc>
          <w:tcPr>
            <w:tcW w:w="847" w:type="pct"/>
            <w:vAlign w:val="center"/>
          </w:tcPr>
          <w:p w14:paraId="23C35575" w14:textId="77777777" w:rsidR="006817D6" w:rsidRPr="009B6823" w:rsidRDefault="006817D6" w:rsidP="00E75ADD">
            <w:pPr>
              <w:jc w:val="center"/>
              <w:rPr>
                <w:b/>
                <w:bCs/>
                <w:lang w:eastAsia="pt-BR"/>
              </w:rPr>
            </w:pPr>
            <w:r w:rsidRPr="009B6823">
              <w:rPr>
                <w:b/>
                <w:bCs/>
                <w:lang w:eastAsia="pt-BR"/>
              </w:rPr>
              <w:t>3</w:t>
            </w:r>
          </w:p>
        </w:tc>
        <w:tc>
          <w:tcPr>
            <w:tcW w:w="1095" w:type="pct"/>
            <w:vAlign w:val="center"/>
          </w:tcPr>
          <w:p w14:paraId="17B21F4E" w14:textId="77777777" w:rsidR="006817D6" w:rsidRPr="009B6823" w:rsidRDefault="006817D6" w:rsidP="00E75ADD">
            <w:pPr>
              <w:jc w:val="center"/>
              <w:rPr>
                <w:lang w:eastAsia="pt-BR"/>
              </w:rPr>
            </w:pPr>
            <w:r w:rsidRPr="009B6823">
              <w:t>LINK DE ACESSO À INTERNET 50 MBPS BACKUP com bloco IPv4 público /30 e Bloco Ipv6 público /64</w:t>
            </w:r>
          </w:p>
        </w:tc>
        <w:tc>
          <w:tcPr>
            <w:tcW w:w="560" w:type="pct"/>
            <w:vAlign w:val="center"/>
          </w:tcPr>
          <w:p w14:paraId="2767B6D9" w14:textId="77777777" w:rsidR="006817D6" w:rsidRPr="009B6823" w:rsidRDefault="006817D6" w:rsidP="00E75ADD">
            <w:pPr>
              <w:jc w:val="center"/>
              <w:rPr>
                <w:lang w:eastAsia="pt-BR"/>
              </w:rPr>
            </w:pPr>
            <w:r w:rsidRPr="009B6823">
              <w:t>Serviço Mensal / Enlace</w:t>
            </w:r>
          </w:p>
        </w:tc>
        <w:tc>
          <w:tcPr>
            <w:tcW w:w="573" w:type="pct"/>
            <w:vAlign w:val="center"/>
          </w:tcPr>
          <w:p w14:paraId="50DE6F8F" w14:textId="77777777" w:rsidR="006817D6" w:rsidRPr="009B6823" w:rsidRDefault="006817D6" w:rsidP="00E75ADD">
            <w:pPr>
              <w:jc w:val="center"/>
              <w:rPr>
                <w:lang w:eastAsia="pt-BR"/>
              </w:rPr>
            </w:pPr>
            <w:r w:rsidRPr="009B6823">
              <w:t>11</w:t>
            </w:r>
          </w:p>
        </w:tc>
        <w:tc>
          <w:tcPr>
            <w:tcW w:w="754" w:type="pct"/>
            <w:vAlign w:val="center"/>
          </w:tcPr>
          <w:p w14:paraId="006A9ACB" w14:textId="2245619E" w:rsidR="006817D6" w:rsidRPr="009B6823" w:rsidRDefault="006817D6" w:rsidP="00E75ADD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  <w:tc>
          <w:tcPr>
            <w:tcW w:w="1171" w:type="pct"/>
            <w:gridSpan w:val="2"/>
            <w:vAlign w:val="center"/>
          </w:tcPr>
          <w:p w14:paraId="14C1090F" w14:textId="76D34685" w:rsidR="006817D6" w:rsidRPr="009B6823" w:rsidRDefault="006817D6" w:rsidP="00E75ADD">
            <w:pPr>
              <w:jc w:val="center"/>
              <w:rPr>
                <w:rFonts w:ascii="Arial" w:hAnsi="Arial" w:cs="Arial"/>
                <w:lang w:eastAsia="pt-BR"/>
              </w:rPr>
            </w:pPr>
          </w:p>
        </w:tc>
      </w:tr>
      <w:tr w:rsidR="006817D6" w:rsidRPr="009B6823" w14:paraId="0EFFEF91" w14:textId="77777777" w:rsidTr="00E75ADD">
        <w:trPr>
          <w:trHeight w:val="678"/>
        </w:trPr>
        <w:tc>
          <w:tcPr>
            <w:tcW w:w="847" w:type="pct"/>
            <w:vAlign w:val="center"/>
          </w:tcPr>
          <w:p w14:paraId="2DAE1D0C" w14:textId="77777777" w:rsidR="006817D6" w:rsidRPr="009B6823" w:rsidRDefault="006817D6" w:rsidP="00E75ADD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3.1</w:t>
            </w:r>
          </w:p>
        </w:tc>
        <w:tc>
          <w:tcPr>
            <w:tcW w:w="1095" w:type="pct"/>
            <w:vAlign w:val="center"/>
          </w:tcPr>
          <w:p w14:paraId="0B9D2FBA" w14:textId="77777777" w:rsidR="006817D6" w:rsidRPr="009B6823" w:rsidRDefault="006817D6" w:rsidP="00E75ADD">
            <w:pPr>
              <w:jc w:val="center"/>
            </w:pPr>
            <w:r>
              <w:t>Instalação</w:t>
            </w:r>
          </w:p>
        </w:tc>
        <w:tc>
          <w:tcPr>
            <w:tcW w:w="560" w:type="pct"/>
            <w:vAlign w:val="center"/>
          </w:tcPr>
          <w:p w14:paraId="283CA84C" w14:textId="77777777" w:rsidR="006817D6" w:rsidRPr="009B6823" w:rsidRDefault="006817D6" w:rsidP="00E75ADD">
            <w:pPr>
              <w:jc w:val="center"/>
            </w:pPr>
            <w:r>
              <w:t>Unidade</w:t>
            </w:r>
          </w:p>
        </w:tc>
        <w:tc>
          <w:tcPr>
            <w:tcW w:w="573" w:type="pct"/>
            <w:vAlign w:val="center"/>
          </w:tcPr>
          <w:p w14:paraId="3A112827" w14:textId="77777777" w:rsidR="006817D6" w:rsidRPr="009B6823" w:rsidRDefault="006817D6" w:rsidP="00E75ADD">
            <w:pPr>
              <w:jc w:val="center"/>
            </w:pPr>
            <w:r>
              <w:t>11</w:t>
            </w:r>
          </w:p>
        </w:tc>
        <w:tc>
          <w:tcPr>
            <w:tcW w:w="754" w:type="pct"/>
            <w:vAlign w:val="center"/>
          </w:tcPr>
          <w:p w14:paraId="3F3E3104" w14:textId="77777777" w:rsidR="006817D6" w:rsidRPr="00925E1F" w:rsidRDefault="006817D6" w:rsidP="00E75A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1" w:type="pct"/>
            <w:gridSpan w:val="2"/>
            <w:vAlign w:val="center"/>
          </w:tcPr>
          <w:p w14:paraId="4FEB3FEB" w14:textId="77777777" w:rsidR="006817D6" w:rsidRPr="00925E1F" w:rsidRDefault="006817D6" w:rsidP="00E75ADD">
            <w:pPr>
              <w:jc w:val="center"/>
              <w:rPr>
                <w:rFonts w:ascii="Arial" w:hAnsi="Arial" w:cs="Arial"/>
              </w:rPr>
            </w:pPr>
          </w:p>
        </w:tc>
      </w:tr>
      <w:tr w:rsidR="006817D6" w:rsidRPr="009B6823" w14:paraId="71583FE7" w14:textId="77777777" w:rsidTr="00E75ADD">
        <w:trPr>
          <w:trHeight w:val="523"/>
        </w:trPr>
        <w:tc>
          <w:tcPr>
            <w:tcW w:w="3834" w:type="pct"/>
            <w:gridSpan w:val="6"/>
            <w:shd w:val="clear" w:color="auto" w:fill="D9D9D9" w:themeFill="background1" w:themeFillShade="D9"/>
            <w:vAlign w:val="center"/>
          </w:tcPr>
          <w:p w14:paraId="2153840E" w14:textId="0D40E53C" w:rsidR="006817D6" w:rsidRPr="009B6823" w:rsidRDefault="006817D6" w:rsidP="00E75ADD">
            <w:pPr>
              <w:jc w:val="center"/>
              <w:rPr>
                <w:rFonts w:ascii="Arial" w:hAnsi="Arial" w:cs="Arial"/>
                <w:b/>
                <w:bCs/>
                <w:lang w:eastAsia="pt-BR"/>
              </w:rPr>
            </w:pPr>
            <w:bookmarkStart w:id="6" w:name="_Hlk152687082"/>
            <w:bookmarkEnd w:id="5"/>
            <w:r w:rsidRPr="009B6823">
              <w:rPr>
                <w:b/>
                <w:bCs/>
                <w:lang w:eastAsia="pt-BR"/>
              </w:rPr>
              <w:t>VALOR TOTAL</w:t>
            </w:r>
          </w:p>
        </w:tc>
        <w:tc>
          <w:tcPr>
            <w:tcW w:w="1166" w:type="pct"/>
            <w:shd w:val="clear" w:color="auto" w:fill="D9D9D9" w:themeFill="background1" w:themeFillShade="D9"/>
            <w:vAlign w:val="center"/>
          </w:tcPr>
          <w:p w14:paraId="1BFDC416" w14:textId="5ABEA345" w:rsidR="006817D6" w:rsidRPr="009B6823" w:rsidRDefault="006817D6" w:rsidP="00E75ADD">
            <w:pPr>
              <w:jc w:val="center"/>
              <w:rPr>
                <w:rFonts w:ascii="Arial" w:hAnsi="Arial" w:cs="Arial"/>
                <w:b/>
                <w:bCs/>
                <w:lang w:eastAsia="pt-BR"/>
              </w:rPr>
            </w:pPr>
          </w:p>
        </w:tc>
      </w:tr>
      <w:bookmarkEnd w:id="6"/>
    </w:tbl>
    <w:p w14:paraId="6A238CA1" w14:textId="77777777" w:rsidR="002639A8" w:rsidRDefault="002639A8" w:rsidP="00CD0B66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7DBCEA62" w14:textId="2E3259D6" w:rsidR="00CD0B66" w:rsidRDefault="00CD0B66" w:rsidP="000B11E5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74AA14A1" w14:textId="77777777" w:rsidR="00F50BAF" w:rsidRDefault="00F50BAF" w:rsidP="000B11E5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2D38887C" w14:textId="1A892AA6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bookmarkStart w:id="7" w:name="_Hlk148626619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Valor total da proposta é de R$ ***</w:t>
      </w:r>
      <w:proofErr w:type="gramStart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*,*</w:t>
      </w:r>
      <w:proofErr w:type="gramEnd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Razão Social:</w:t>
      </w:r>
    </w:p>
    <w:p w14:paraId="56314EB4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CNPJ:</w:t>
      </w:r>
    </w:p>
    <w:p w14:paraId="3CA53B83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Telefone:</w:t>
      </w:r>
    </w:p>
    <w:p w14:paraId="68146885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Local/Data:</w:t>
      </w:r>
    </w:p>
    <w:p w14:paraId="7FEBF0CA" w14:textId="71FA933A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(Assinatura/Carimbo Representante Legal)</w:t>
      </w:r>
    </w:p>
    <w:bookmarkEnd w:id="7"/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7AE83C8B" w14:textId="0473C493" w:rsidR="002971A7" w:rsidRDefault="002971A7" w:rsidP="00F56B85"/>
    <w:p w14:paraId="6848F5EB" w14:textId="520F3341" w:rsidR="001B60A3" w:rsidRDefault="001B60A3" w:rsidP="00F56B85"/>
    <w:p w14:paraId="2C2E1A42" w14:textId="7FB2210D" w:rsidR="001B60A3" w:rsidRDefault="001B60A3" w:rsidP="00F56B85"/>
    <w:p w14:paraId="6FAAF012" w14:textId="0BC8E897" w:rsidR="001B60A3" w:rsidRDefault="001B60A3" w:rsidP="00F56B85"/>
    <w:p w14:paraId="358F9AAF" w14:textId="612DFD65" w:rsidR="001B60A3" w:rsidRDefault="001B60A3" w:rsidP="00F56B85"/>
    <w:p w14:paraId="3C5EF305" w14:textId="219DCCCD" w:rsidR="001B60A3" w:rsidRDefault="001B60A3" w:rsidP="00F56B85"/>
    <w:p w14:paraId="123DB245" w14:textId="45730B0A" w:rsidR="001B60A3" w:rsidRDefault="001B60A3" w:rsidP="00F56B85"/>
    <w:sectPr w:rsidR="001B60A3" w:rsidSect="000B11E5">
      <w:headerReference w:type="default" r:id="rId7"/>
      <w:footerReference w:type="default" r:id="rId8"/>
      <w:pgSz w:w="11906" w:h="16838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B11E5"/>
    <w:rsid w:val="000D34DF"/>
    <w:rsid w:val="00150FB8"/>
    <w:rsid w:val="001B60A3"/>
    <w:rsid w:val="001F7C71"/>
    <w:rsid w:val="0020145C"/>
    <w:rsid w:val="002639A8"/>
    <w:rsid w:val="002971A7"/>
    <w:rsid w:val="002E00A8"/>
    <w:rsid w:val="00344632"/>
    <w:rsid w:val="003B0C2B"/>
    <w:rsid w:val="003C2589"/>
    <w:rsid w:val="004C32E0"/>
    <w:rsid w:val="006666A0"/>
    <w:rsid w:val="006817D6"/>
    <w:rsid w:val="006D52D4"/>
    <w:rsid w:val="006F617D"/>
    <w:rsid w:val="007405AE"/>
    <w:rsid w:val="00812F67"/>
    <w:rsid w:val="0084510E"/>
    <w:rsid w:val="00990219"/>
    <w:rsid w:val="009A25E2"/>
    <w:rsid w:val="00A35B39"/>
    <w:rsid w:val="00A56F73"/>
    <w:rsid w:val="00AB2858"/>
    <w:rsid w:val="00AC3991"/>
    <w:rsid w:val="00B1025C"/>
    <w:rsid w:val="00B17EF3"/>
    <w:rsid w:val="00B2060D"/>
    <w:rsid w:val="00B2671F"/>
    <w:rsid w:val="00B50865"/>
    <w:rsid w:val="00B8587D"/>
    <w:rsid w:val="00BB07C4"/>
    <w:rsid w:val="00BC5EAA"/>
    <w:rsid w:val="00BD6379"/>
    <w:rsid w:val="00C235E4"/>
    <w:rsid w:val="00C745CA"/>
    <w:rsid w:val="00C869A3"/>
    <w:rsid w:val="00CC16C7"/>
    <w:rsid w:val="00CD0B66"/>
    <w:rsid w:val="00D443F3"/>
    <w:rsid w:val="00D66509"/>
    <w:rsid w:val="00D7577D"/>
    <w:rsid w:val="00DA68D7"/>
    <w:rsid w:val="00DB4414"/>
    <w:rsid w:val="00E13050"/>
    <w:rsid w:val="00E43F18"/>
    <w:rsid w:val="00E53901"/>
    <w:rsid w:val="00E7597E"/>
    <w:rsid w:val="00E75ADD"/>
    <w:rsid w:val="00EA728F"/>
    <w:rsid w:val="00F50BAF"/>
    <w:rsid w:val="00F56B85"/>
    <w:rsid w:val="00FC6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60A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EA7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D637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6379"/>
    <w:rPr>
      <w:rFonts w:ascii="Segoe UI" w:eastAsia="Arial MT" w:hAnsi="Segoe UI" w:cs="Segoe UI"/>
      <w:sz w:val="18"/>
      <w:szCs w:val="18"/>
      <w:lang w:val="pt-PT"/>
    </w:rPr>
  </w:style>
  <w:style w:type="table" w:customStyle="1" w:styleId="Tabelacomgrade5">
    <w:name w:val="Tabela com grade5"/>
    <w:basedOn w:val="Tabelanormal"/>
    <w:next w:val="Tabelacomgrade"/>
    <w:uiPriority w:val="39"/>
    <w:rsid w:val="00263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630</Words>
  <Characters>3403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Guilherme Vinicius e Castro Silva da Silveira</cp:lastModifiedBy>
  <cp:revision>18</cp:revision>
  <cp:lastPrinted>2023-11-14T18:23:00Z</cp:lastPrinted>
  <dcterms:created xsi:type="dcterms:W3CDTF">2023-08-29T19:21:00Z</dcterms:created>
  <dcterms:modified xsi:type="dcterms:W3CDTF">2023-12-05T20:47:00Z</dcterms:modified>
</cp:coreProperties>
</file>